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AAA654" w14:textId="77777777" w:rsidR="00BF17C9" w:rsidRPr="00CD5199" w:rsidRDefault="00BF17C9" w:rsidP="00BF17C9">
      <w:pPr>
        <w:rPr>
          <w:rFonts w:asciiTheme="majorHAnsi" w:hAnsiTheme="majorHAnsi"/>
          <w:b/>
          <w:bCs/>
          <w:color w:val="EE0000"/>
          <w:sz w:val="28"/>
          <w:szCs w:val="28"/>
          <w:u w:val="single"/>
        </w:rPr>
      </w:pPr>
      <w:r w:rsidRPr="00CD5199">
        <w:rPr>
          <w:rFonts w:asciiTheme="majorHAnsi" w:hAnsiTheme="majorHAnsi"/>
          <w:b/>
          <w:bCs/>
          <w:color w:val="EE0000"/>
          <w:sz w:val="28"/>
          <w:szCs w:val="28"/>
          <w:u w:val="single"/>
        </w:rPr>
        <w:t>Introduction to Sujood al-Sahw (Prostration of Forgetfulness)</w:t>
      </w:r>
    </w:p>
    <w:p w14:paraId="5EBBE3D1" w14:textId="00520E22" w:rsidR="00BF17C9" w:rsidRPr="00BF17C9" w:rsidRDefault="00BF17C9" w:rsidP="00BF17C9">
      <w:r w:rsidRPr="00BF17C9">
        <w:t>Sujood al-Sahw refers to the two prostrations a Muslim performs to compensate for mistakes or forgetfulness that occur during the prayer (Salah)</w:t>
      </w:r>
      <w:r w:rsidR="005E28FA">
        <w:t>. Sujood Al-Sahw applies to Fard, Sunnah, Nafl and Witr prayers</w:t>
      </w:r>
    </w:p>
    <w:p w14:paraId="13DD850C" w14:textId="77777777" w:rsidR="00BF17C9" w:rsidRPr="00BF17C9" w:rsidRDefault="00BF17C9" w:rsidP="00BF17C9">
      <w:r w:rsidRPr="00BF17C9">
        <w:t>It is completely normal for a person to become distracted or forgetful during Salah. Even the Prophet Muhammad (peace and blessings be upon him) experienced this. In a well-known hadith, he said:</w:t>
      </w:r>
    </w:p>
    <w:p w14:paraId="3445DC73" w14:textId="77777777" w:rsidR="00BF17C9" w:rsidRPr="00BF17C9" w:rsidRDefault="00BF17C9" w:rsidP="00BF17C9">
      <w:r w:rsidRPr="00BF17C9">
        <w:rPr>
          <w:i/>
          <w:iCs/>
        </w:rPr>
        <w:t>"I am only human like you. I forget as you forget. So if I forget, remind me."</w:t>
      </w:r>
      <w:r w:rsidRPr="00BF17C9">
        <w:br/>
        <w:t>— (Narrated in Sahih al-Bukhari and Sahih Muslim)</w:t>
      </w:r>
    </w:p>
    <w:p w14:paraId="7726FF5E" w14:textId="77777777" w:rsidR="00BF17C9" w:rsidRPr="00BF17C9" w:rsidRDefault="00BF17C9" w:rsidP="00BF17C9">
      <w:r w:rsidRPr="00BF17C9">
        <w:t xml:space="preserve">This demonstrates the mercy and wisdom of Allah </w:t>
      </w:r>
      <w:r w:rsidRPr="00BF17C9">
        <w:rPr>
          <w:rFonts w:ascii="Arial" w:hAnsi="Arial" w:cs="Arial"/>
        </w:rPr>
        <w:t>ﷻ</w:t>
      </w:r>
      <w:r w:rsidRPr="00BF17C9">
        <w:t xml:space="preserve">, as He allowed even His Messenger </w:t>
      </w:r>
      <w:r w:rsidRPr="00BF17C9">
        <w:rPr>
          <w:rFonts w:ascii="Arial" w:hAnsi="Arial" w:cs="Arial"/>
        </w:rPr>
        <w:t>ﷺ</w:t>
      </w:r>
      <w:r w:rsidRPr="00BF17C9">
        <w:t xml:space="preserve"> to forget, in order to teach the Ummah how to handle such situations in prayer. Through various authentic hadiths, we learn that the Prophet </w:t>
      </w:r>
      <w:r w:rsidRPr="00BF17C9">
        <w:rPr>
          <w:rFonts w:ascii="Arial" w:hAnsi="Arial" w:cs="Arial"/>
        </w:rPr>
        <w:t>ﷺ</w:t>
      </w:r>
      <w:r w:rsidRPr="00BF17C9">
        <w:t xml:space="preserve"> sometimes forgot certain parts of his prayer, and he taught the companions how to correct such errors by performing Sujood al-Sahw.</w:t>
      </w:r>
    </w:p>
    <w:p w14:paraId="37B614C7" w14:textId="3EB70D3C" w:rsidR="00BF17C9" w:rsidRDefault="00BF17C9">
      <w:r>
        <w:t>Although, there are certain prayers we don’t perform Sujood-Al-Sahw for:</w:t>
      </w:r>
    </w:p>
    <w:p w14:paraId="7D768389" w14:textId="0FB9F7E9" w:rsidR="00BF17C9" w:rsidRDefault="00BF17C9" w:rsidP="009F04FD">
      <w:pPr>
        <w:pStyle w:val="ListParagraph"/>
        <w:numPr>
          <w:ilvl w:val="0"/>
          <w:numId w:val="1"/>
        </w:numPr>
      </w:pPr>
      <w:r>
        <w:t xml:space="preserve">Salatul Janazah </w:t>
      </w:r>
    </w:p>
    <w:p w14:paraId="7CFE6B99" w14:textId="229BC3E2" w:rsidR="005E28FA" w:rsidRDefault="005E28FA" w:rsidP="005E28FA">
      <w:r w:rsidRPr="005E28FA">
        <w:t xml:space="preserve"> The funeral prayer does not involve bowing (ruku) or prostration (sujood) at all.</w:t>
      </w:r>
      <w:r>
        <w:t xml:space="preserve"> if we perform sujood al- sahw that means we have increased in salah. </w:t>
      </w:r>
      <w:r w:rsidRPr="005E28FA">
        <w:t>Since Sujood al-Sahw is itself a type of sujood, it doesn't apply to a prayer that has no sujood in the first place</w:t>
      </w:r>
    </w:p>
    <w:p w14:paraId="2E300313" w14:textId="08DE8110" w:rsidR="005E28FA" w:rsidRDefault="005E28FA" w:rsidP="005E28FA">
      <w:pPr>
        <w:pStyle w:val="ListParagraph"/>
        <w:numPr>
          <w:ilvl w:val="0"/>
          <w:numId w:val="1"/>
        </w:numPr>
      </w:pPr>
      <w:r>
        <w:t>Salatul – K</w:t>
      </w:r>
      <w:r w:rsidR="005578CB">
        <w:t>h</w:t>
      </w:r>
      <w:r>
        <w:t xml:space="preserve">auf </w:t>
      </w:r>
    </w:p>
    <w:p w14:paraId="10099865" w14:textId="247B4F42" w:rsidR="005E28FA" w:rsidRDefault="005E28FA" w:rsidP="005E28FA">
      <w:r>
        <w:t>Salat al-Kha</w:t>
      </w:r>
      <w:r w:rsidR="005578CB">
        <w:t>u</w:t>
      </w:r>
      <w:r>
        <w:t>f is designed to be flexible due to danger or war</w:t>
      </w:r>
    </w:p>
    <w:p w14:paraId="6EE36B62" w14:textId="77777777" w:rsidR="005E28FA" w:rsidRPr="00CD5199" w:rsidRDefault="005E28FA" w:rsidP="005E28FA">
      <w:pPr>
        <w:rPr>
          <w:rFonts w:asciiTheme="majorHAnsi" w:hAnsiTheme="majorHAnsi"/>
          <w:b/>
          <w:bCs/>
          <w:color w:val="EE0000"/>
          <w:sz w:val="28"/>
          <w:szCs w:val="28"/>
          <w:u w:val="single"/>
        </w:rPr>
      </w:pPr>
      <w:r w:rsidRPr="00CD5199">
        <w:rPr>
          <w:rFonts w:asciiTheme="majorHAnsi" w:hAnsiTheme="majorHAnsi"/>
          <w:b/>
          <w:bCs/>
          <w:color w:val="EE0000"/>
          <w:sz w:val="28"/>
          <w:szCs w:val="28"/>
          <w:u w:val="single"/>
        </w:rPr>
        <w:t>Lesson 1: How to Perform Sujood Al-Sahw &amp; It’s Causes</w:t>
      </w:r>
    </w:p>
    <w:p w14:paraId="5AC9CAA7" w14:textId="77777777" w:rsidR="00941F62" w:rsidRPr="00941F62" w:rsidRDefault="00941F62" w:rsidP="00941F62">
      <w:pPr>
        <w:numPr>
          <w:ilvl w:val="0"/>
          <w:numId w:val="61"/>
        </w:numPr>
      </w:pPr>
      <w:r w:rsidRPr="00941F62">
        <w:t xml:space="preserve">After completing the prayer, whether the sujūd is </w:t>
      </w:r>
      <w:r w:rsidRPr="00941F62">
        <w:rPr>
          <w:b/>
          <w:bCs/>
        </w:rPr>
        <w:t>before or after the taslīm</w:t>
      </w:r>
      <w:r w:rsidRPr="00941F62">
        <w:t>:</w:t>
      </w:r>
    </w:p>
    <w:p w14:paraId="0A70455C" w14:textId="11C7F9FF" w:rsidR="00941F62" w:rsidRPr="00941F62" w:rsidRDefault="00941F62" w:rsidP="00941F62">
      <w:pPr>
        <w:numPr>
          <w:ilvl w:val="1"/>
          <w:numId w:val="61"/>
        </w:numPr>
      </w:pPr>
      <w:r w:rsidRPr="00941F62">
        <w:t xml:space="preserve">Say </w:t>
      </w:r>
      <w:r w:rsidR="00C9448D" w:rsidRPr="00941F62">
        <w:rPr>
          <w:b/>
          <w:bCs/>
        </w:rPr>
        <w:t>takbir</w:t>
      </w:r>
      <w:r w:rsidRPr="00941F62">
        <w:rPr>
          <w:b/>
          <w:bCs/>
        </w:rPr>
        <w:t xml:space="preserve"> (All</w:t>
      </w:r>
      <w:r w:rsidR="00C9448D">
        <w:rPr>
          <w:b/>
          <w:bCs/>
        </w:rPr>
        <w:t>a</w:t>
      </w:r>
      <w:r w:rsidRPr="00941F62">
        <w:rPr>
          <w:b/>
          <w:bCs/>
        </w:rPr>
        <w:t xml:space="preserve">hu </w:t>
      </w:r>
      <w:r w:rsidR="00CD5199" w:rsidRPr="00941F62">
        <w:rPr>
          <w:b/>
          <w:bCs/>
        </w:rPr>
        <w:t>Akbar</w:t>
      </w:r>
      <w:r w:rsidRPr="00941F62">
        <w:rPr>
          <w:b/>
          <w:bCs/>
        </w:rPr>
        <w:t>)</w:t>
      </w:r>
      <w:r w:rsidRPr="00941F62">
        <w:t>.</w:t>
      </w:r>
    </w:p>
    <w:p w14:paraId="102181FD" w14:textId="77777777" w:rsidR="00941F62" w:rsidRPr="00941F62" w:rsidRDefault="00941F62" w:rsidP="00941F62">
      <w:pPr>
        <w:numPr>
          <w:ilvl w:val="1"/>
          <w:numId w:val="61"/>
        </w:numPr>
      </w:pPr>
      <w:r w:rsidRPr="00941F62">
        <w:t xml:space="preserve">Go into sujūd and recite as in normal sujūd: </w:t>
      </w:r>
      <w:r w:rsidRPr="00941F62">
        <w:rPr>
          <w:b/>
          <w:bCs/>
        </w:rPr>
        <w:t>“Sub</w:t>
      </w:r>
      <w:r w:rsidRPr="00941F62">
        <w:rPr>
          <w:rFonts w:ascii="Calibri" w:hAnsi="Calibri" w:cs="Calibri"/>
          <w:b/>
          <w:bCs/>
        </w:rPr>
        <w:t>ḥ</w:t>
      </w:r>
      <w:r w:rsidRPr="00941F62">
        <w:rPr>
          <w:b/>
          <w:bCs/>
        </w:rPr>
        <w:t>āna Rabbiy al-A</w:t>
      </w:r>
      <w:r w:rsidRPr="00941F62">
        <w:rPr>
          <w:rFonts w:ascii="Arial" w:hAnsi="Arial" w:cs="Arial"/>
          <w:b/>
          <w:bCs/>
        </w:rPr>
        <w:t>ʿ</w:t>
      </w:r>
      <w:r w:rsidRPr="00941F62">
        <w:rPr>
          <w:b/>
          <w:bCs/>
        </w:rPr>
        <w:t>l</w:t>
      </w:r>
      <w:r w:rsidRPr="00941F62">
        <w:rPr>
          <w:rFonts w:ascii="Aptos" w:hAnsi="Aptos" w:cs="Aptos"/>
          <w:b/>
          <w:bCs/>
        </w:rPr>
        <w:t>ā”</w:t>
      </w:r>
      <w:r w:rsidRPr="00941F62">
        <w:t xml:space="preserve"> (at least 3 times).</w:t>
      </w:r>
    </w:p>
    <w:p w14:paraId="708476C9" w14:textId="335678D7" w:rsidR="00941F62" w:rsidRPr="00941F62" w:rsidRDefault="00941F62" w:rsidP="00941F62">
      <w:pPr>
        <w:numPr>
          <w:ilvl w:val="1"/>
          <w:numId w:val="61"/>
        </w:numPr>
      </w:pPr>
      <w:r w:rsidRPr="00941F62">
        <w:t xml:space="preserve">Rise up from sujūd, saying </w:t>
      </w:r>
      <w:r w:rsidR="00C9448D" w:rsidRPr="00941F62">
        <w:rPr>
          <w:b/>
          <w:bCs/>
        </w:rPr>
        <w:t>takbir</w:t>
      </w:r>
      <w:r w:rsidRPr="00941F62">
        <w:t xml:space="preserve">, and recite the </w:t>
      </w:r>
      <w:r w:rsidR="00C9448D" w:rsidRPr="00941F62">
        <w:t>Du</w:t>
      </w:r>
      <w:r w:rsidR="00C9448D" w:rsidRPr="00941F62">
        <w:rPr>
          <w:rFonts w:ascii="Arial" w:hAnsi="Arial" w:cs="Arial"/>
        </w:rPr>
        <w:t>a</w:t>
      </w:r>
      <w:r w:rsidRPr="00941F62">
        <w:t xml:space="preserve"> between the two suj</w:t>
      </w:r>
      <w:r w:rsidRPr="00941F62">
        <w:rPr>
          <w:rFonts w:ascii="Aptos" w:hAnsi="Aptos" w:cs="Aptos"/>
        </w:rPr>
        <w:t>ū</w:t>
      </w:r>
      <w:r w:rsidRPr="00941F62">
        <w:t xml:space="preserve">d: </w:t>
      </w:r>
      <w:r w:rsidRPr="00941F62">
        <w:rPr>
          <w:b/>
          <w:bCs/>
        </w:rPr>
        <w:t xml:space="preserve">“Rabbi </w:t>
      </w:r>
      <w:proofErr w:type="spellStart"/>
      <w:r w:rsidRPr="00941F62">
        <w:rPr>
          <w:b/>
          <w:bCs/>
        </w:rPr>
        <w:t>ighfir</w:t>
      </w:r>
      <w:proofErr w:type="spellEnd"/>
      <w:r w:rsidRPr="00941F62">
        <w:rPr>
          <w:b/>
          <w:bCs/>
        </w:rPr>
        <w:t xml:space="preserve"> </w:t>
      </w:r>
      <w:proofErr w:type="spellStart"/>
      <w:r w:rsidRPr="00941F62">
        <w:rPr>
          <w:b/>
          <w:bCs/>
        </w:rPr>
        <w:t>lī</w:t>
      </w:r>
      <w:proofErr w:type="spellEnd"/>
      <w:r w:rsidRPr="00941F62">
        <w:rPr>
          <w:b/>
          <w:bCs/>
        </w:rPr>
        <w:t xml:space="preserve">, </w:t>
      </w:r>
      <w:proofErr w:type="spellStart"/>
      <w:r w:rsidRPr="00941F62">
        <w:rPr>
          <w:b/>
          <w:bCs/>
        </w:rPr>
        <w:t>war</w:t>
      </w:r>
      <w:r w:rsidR="00C9448D">
        <w:rPr>
          <w:rFonts w:ascii="Calibri" w:hAnsi="Calibri" w:cs="Calibri"/>
          <w:b/>
          <w:bCs/>
        </w:rPr>
        <w:t>h</w:t>
      </w:r>
      <w:r w:rsidRPr="00941F62">
        <w:rPr>
          <w:b/>
          <w:bCs/>
        </w:rPr>
        <w:t>amnī</w:t>
      </w:r>
      <w:proofErr w:type="spellEnd"/>
      <w:r w:rsidRPr="00941F62">
        <w:rPr>
          <w:b/>
          <w:bCs/>
        </w:rPr>
        <w:t xml:space="preserve">, </w:t>
      </w:r>
      <w:proofErr w:type="spellStart"/>
      <w:r w:rsidRPr="00941F62">
        <w:rPr>
          <w:b/>
          <w:bCs/>
        </w:rPr>
        <w:t>wa</w:t>
      </w:r>
      <w:proofErr w:type="spellEnd"/>
      <w:r w:rsidR="00C9448D">
        <w:rPr>
          <w:rFonts w:ascii="Arial" w:hAnsi="Arial" w:cs="Arial"/>
          <w:b/>
          <w:bCs/>
        </w:rPr>
        <w:t xml:space="preserve"> </w:t>
      </w:r>
      <w:proofErr w:type="spellStart"/>
      <w:r w:rsidR="00C9448D">
        <w:rPr>
          <w:rFonts w:ascii="Aptos" w:hAnsi="Aptos" w:cs="Aptos"/>
          <w:b/>
          <w:bCs/>
        </w:rPr>
        <w:t>a</w:t>
      </w:r>
      <w:r w:rsidRPr="00941F62">
        <w:rPr>
          <w:b/>
          <w:bCs/>
        </w:rPr>
        <w:t>fin</w:t>
      </w:r>
      <w:r w:rsidR="00C9448D">
        <w:rPr>
          <w:rFonts w:ascii="Aptos" w:hAnsi="Aptos" w:cs="Aptos"/>
          <w:b/>
          <w:bCs/>
        </w:rPr>
        <w:t>i</w:t>
      </w:r>
      <w:proofErr w:type="spellEnd"/>
      <w:r w:rsidRPr="00941F62">
        <w:rPr>
          <w:b/>
          <w:bCs/>
        </w:rPr>
        <w:t xml:space="preserve">, </w:t>
      </w:r>
      <w:proofErr w:type="spellStart"/>
      <w:r w:rsidRPr="00941F62">
        <w:rPr>
          <w:b/>
          <w:bCs/>
        </w:rPr>
        <w:t>wahdin</w:t>
      </w:r>
      <w:r w:rsidR="00C9448D">
        <w:rPr>
          <w:rFonts w:ascii="Aptos" w:hAnsi="Aptos" w:cs="Aptos"/>
          <w:b/>
          <w:bCs/>
        </w:rPr>
        <w:t>i</w:t>
      </w:r>
      <w:proofErr w:type="spellEnd"/>
      <w:r w:rsidRPr="00941F62">
        <w:rPr>
          <w:b/>
          <w:bCs/>
        </w:rPr>
        <w:t xml:space="preserve">, </w:t>
      </w:r>
      <w:proofErr w:type="spellStart"/>
      <w:r w:rsidRPr="00941F62">
        <w:rPr>
          <w:b/>
          <w:bCs/>
        </w:rPr>
        <w:t>warzuqn</w:t>
      </w:r>
      <w:r w:rsidR="00C9448D">
        <w:rPr>
          <w:rFonts w:ascii="Aptos" w:hAnsi="Aptos" w:cs="Aptos"/>
          <w:b/>
          <w:bCs/>
        </w:rPr>
        <w:t>i</w:t>
      </w:r>
      <w:proofErr w:type="spellEnd"/>
      <w:r w:rsidRPr="00941F62">
        <w:rPr>
          <w:rFonts w:ascii="Aptos" w:hAnsi="Aptos" w:cs="Aptos"/>
          <w:b/>
          <w:bCs/>
        </w:rPr>
        <w:t>”</w:t>
      </w:r>
      <w:r w:rsidRPr="00941F62">
        <w:t xml:space="preserve"> (or similar).</w:t>
      </w:r>
    </w:p>
    <w:p w14:paraId="24CDFFD9" w14:textId="09D9BAE7" w:rsidR="00941F62" w:rsidRPr="00941F62" w:rsidRDefault="00941F62" w:rsidP="00941F62">
      <w:pPr>
        <w:numPr>
          <w:ilvl w:val="1"/>
          <w:numId w:val="61"/>
        </w:numPr>
      </w:pPr>
      <w:r w:rsidRPr="00941F62">
        <w:t xml:space="preserve">Make the second sujūd, saying </w:t>
      </w:r>
      <w:r w:rsidRPr="00941F62">
        <w:rPr>
          <w:b/>
          <w:bCs/>
        </w:rPr>
        <w:t>takbir</w:t>
      </w:r>
      <w:r w:rsidRPr="00941F62">
        <w:t xml:space="preserve">, and again recite: </w:t>
      </w:r>
      <w:r w:rsidRPr="00941F62">
        <w:rPr>
          <w:b/>
          <w:bCs/>
        </w:rPr>
        <w:t>“Sub</w:t>
      </w:r>
      <w:r w:rsidRPr="00941F62">
        <w:rPr>
          <w:rFonts w:ascii="Calibri" w:hAnsi="Calibri" w:cs="Calibri"/>
          <w:b/>
          <w:bCs/>
        </w:rPr>
        <w:t>ḥ</w:t>
      </w:r>
      <w:r w:rsidRPr="00941F62">
        <w:rPr>
          <w:b/>
          <w:bCs/>
        </w:rPr>
        <w:t>āna Rabbiy al-Al</w:t>
      </w:r>
      <w:r>
        <w:rPr>
          <w:rFonts w:ascii="Aptos" w:hAnsi="Aptos" w:cs="Aptos"/>
          <w:b/>
          <w:bCs/>
        </w:rPr>
        <w:t>aa</w:t>
      </w:r>
      <w:r w:rsidRPr="00941F62">
        <w:rPr>
          <w:b/>
          <w:bCs/>
        </w:rPr>
        <w:t>.</w:t>
      </w:r>
      <w:r w:rsidRPr="00941F62">
        <w:rPr>
          <w:rFonts w:ascii="Aptos" w:hAnsi="Aptos" w:cs="Aptos"/>
          <w:b/>
          <w:bCs/>
        </w:rPr>
        <w:t>”</w:t>
      </w:r>
    </w:p>
    <w:p w14:paraId="0DDCE101" w14:textId="77777777" w:rsidR="00941F62" w:rsidRPr="00941F62" w:rsidRDefault="00941F62" w:rsidP="00941F62">
      <w:pPr>
        <w:numPr>
          <w:ilvl w:val="1"/>
          <w:numId w:val="61"/>
        </w:numPr>
      </w:pPr>
      <w:r w:rsidRPr="00941F62">
        <w:t>Rise up from the second sujūd.</w:t>
      </w:r>
    </w:p>
    <w:p w14:paraId="6DB0AD8A" w14:textId="77777777" w:rsidR="00941F62" w:rsidRPr="00941F62" w:rsidRDefault="00941F62" w:rsidP="00941F62">
      <w:pPr>
        <w:numPr>
          <w:ilvl w:val="1"/>
          <w:numId w:val="61"/>
        </w:numPr>
      </w:pPr>
      <w:r w:rsidRPr="00941F62">
        <w:lastRenderedPageBreak/>
        <w:t xml:space="preserve">If it is sujūd before taslīm → then give </w:t>
      </w:r>
      <w:r w:rsidRPr="00941F62">
        <w:rPr>
          <w:b/>
          <w:bCs/>
        </w:rPr>
        <w:t>taslīm</w:t>
      </w:r>
      <w:r w:rsidRPr="00941F62">
        <w:t xml:space="preserve"> as usual.</w:t>
      </w:r>
    </w:p>
    <w:p w14:paraId="2DFE8098" w14:textId="77777777" w:rsidR="00941F62" w:rsidRPr="00941F62" w:rsidRDefault="00941F62" w:rsidP="00941F62">
      <w:pPr>
        <w:numPr>
          <w:ilvl w:val="1"/>
          <w:numId w:val="61"/>
        </w:numPr>
      </w:pPr>
      <w:r w:rsidRPr="00941F62">
        <w:t xml:space="preserve">If it is sujūd after taslīm → you give </w:t>
      </w:r>
      <w:r w:rsidRPr="00941F62">
        <w:rPr>
          <w:b/>
          <w:bCs/>
        </w:rPr>
        <w:t>taslīm again</w:t>
      </w:r>
      <w:r w:rsidRPr="00941F62">
        <w:t xml:space="preserve"> afterwards.</w:t>
      </w:r>
    </w:p>
    <w:p w14:paraId="51C58CD1" w14:textId="1BF0DF36" w:rsidR="005E28FA" w:rsidRDefault="00941F62" w:rsidP="005E28FA">
      <w:r w:rsidRPr="00941F62">
        <w:rPr>
          <w:rFonts w:ascii="Segoe UI Emoji" w:hAnsi="Segoe UI Emoji" w:cs="Segoe UI Emoji"/>
        </w:rPr>
        <w:t>⚠️</w:t>
      </w:r>
      <w:r w:rsidRPr="00941F62">
        <w:t xml:space="preserve"> </w:t>
      </w:r>
      <w:r w:rsidRPr="00941F62">
        <w:rPr>
          <w:b/>
          <w:bCs/>
        </w:rPr>
        <w:t>No extra tashahhud</w:t>
      </w:r>
      <w:r w:rsidRPr="00941F62">
        <w:t xml:space="preserve"> after sujūd al-sahw — because nothing authentic is narrated from the Prophet </w:t>
      </w:r>
      <w:r w:rsidRPr="00941F62">
        <w:rPr>
          <w:rFonts w:ascii="Arial" w:hAnsi="Arial" w:cs="Arial"/>
        </w:rPr>
        <w:t>ﷺ</w:t>
      </w:r>
      <w:r w:rsidRPr="00941F62">
        <w:t xml:space="preserve"> to support that.</w:t>
      </w:r>
    </w:p>
    <w:p w14:paraId="1B948580" w14:textId="242608A7" w:rsidR="005E28FA" w:rsidRDefault="005E28FA" w:rsidP="005E28FA">
      <w:pPr>
        <w:rPr>
          <w:u w:val="single"/>
        </w:rPr>
      </w:pPr>
      <w:r w:rsidRPr="00C86F8D">
        <w:rPr>
          <w:u w:val="single"/>
        </w:rPr>
        <w:t>What is the ruling of sujood Al- Sahw ?</w:t>
      </w:r>
    </w:p>
    <w:p w14:paraId="544FC87C" w14:textId="77777777" w:rsidR="00C9448D" w:rsidRPr="00C9448D" w:rsidRDefault="00C9448D" w:rsidP="00C9448D">
      <w:pPr>
        <w:rPr>
          <w:b/>
          <w:bCs/>
        </w:rPr>
      </w:pPr>
      <w:r w:rsidRPr="00C9448D">
        <w:rPr>
          <w:b/>
          <w:bCs/>
        </w:rPr>
        <w:t>The Ruling of Sujūd al-Sahw</w:t>
      </w:r>
    </w:p>
    <w:p w14:paraId="13CB2DF8" w14:textId="16237D7F" w:rsidR="00C9448D" w:rsidRPr="00C9448D" w:rsidRDefault="00C9448D" w:rsidP="00C9448D">
      <w:pPr>
        <w:numPr>
          <w:ilvl w:val="0"/>
          <w:numId w:val="62"/>
        </w:numPr>
      </w:pPr>
      <w:r w:rsidRPr="00C9448D">
        <w:rPr>
          <w:b/>
          <w:bCs/>
        </w:rPr>
        <w:t>Wājib (obligatory)</w:t>
      </w:r>
      <w:r w:rsidRPr="00C9448D">
        <w:t xml:space="preserve"> when a mistake is made in </w:t>
      </w:r>
      <w:r w:rsidRPr="00C9448D">
        <w:t>salah</w:t>
      </w:r>
      <w:r w:rsidRPr="00C9448D">
        <w:t xml:space="preserve"> (omission, addition, or doubt).</w:t>
      </w:r>
    </w:p>
    <w:p w14:paraId="74AF2C4D" w14:textId="681570AB" w:rsidR="00C9448D" w:rsidRPr="00C9448D" w:rsidRDefault="00C9448D" w:rsidP="00C9448D">
      <w:pPr>
        <w:numPr>
          <w:ilvl w:val="0"/>
          <w:numId w:val="62"/>
        </w:numPr>
      </w:pPr>
      <w:r w:rsidRPr="00C9448D">
        <w:t xml:space="preserve">Evidence: Multiple </w:t>
      </w:r>
      <w:r w:rsidRPr="00C9448D">
        <w:t>sa</w:t>
      </w:r>
      <w:r w:rsidRPr="00C9448D">
        <w:rPr>
          <w:rFonts w:ascii="Calibri" w:hAnsi="Calibri" w:cs="Calibri"/>
        </w:rPr>
        <w:t>h</w:t>
      </w:r>
      <w:r w:rsidRPr="00C9448D">
        <w:t>i</w:t>
      </w:r>
      <w:r w:rsidRPr="00C9448D">
        <w:rPr>
          <w:rFonts w:ascii="Calibri" w:hAnsi="Calibri" w:cs="Calibri"/>
        </w:rPr>
        <w:t>h</w:t>
      </w:r>
      <w:r w:rsidRPr="00C9448D">
        <w:t xml:space="preserve"> </w:t>
      </w:r>
      <w:r w:rsidRPr="00C9448D">
        <w:t>h</w:t>
      </w:r>
      <w:r w:rsidRPr="00C9448D">
        <w:rPr>
          <w:rFonts w:ascii="Calibri" w:hAnsi="Calibri" w:cs="Calibri"/>
        </w:rPr>
        <w:t>a</w:t>
      </w:r>
      <w:r w:rsidRPr="00C9448D">
        <w:t>dith</w:t>
      </w:r>
      <w:r w:rsidRPr="00C9448D">
        <w:t xml:space="preserve"> where the Prophet </w:t>
      </w:r>
      <w:r w:rsidRPr="00C9448D">
        <w:rPr>
          <w:rFonts w:ascii="Arial" w:hAnsi="Arial" w:cs="Arial"/>
        </w:rPr>
        <w:t>ﷺ</w:t>
      </w:r>
      <w:r w:rsidRPr="00C9448D">
        <w:t xml:space="preserve"> himself performed sujūd al-sahw (e.g., the </w:t>
      </w:r>
      <w:r w:rsidRPr="00C9448D">
        <w:rPr>
          <w:rFonts w:ascii="Calibri" w:hAnsi="Calibri" w:cs="Calibri"/>
        </w:rPr>
        <w:t>h</w:t>
      </w:r>
      <w:r w:rsidRPr="00C9448D">
        <w:t>adith</w:t>
      </w:r>
      <w:r w:rsidRPr="00C9448D">
        <w:t xml:space="preserve"> of Ibn Mas</w:t>
      </w:r>
      <w:r w:rsidRPr="00C9448D">
        <w:rPr>
          <w:rFonts w:ascii="Arial" w:hAnsi="Arial" w:cs="Arial"/>
        </w:rPr>
        <w:t>ʿ</w:t>
      </w:r>
      <w:r w:rsidRPr="00C9448D">
        <w:rPr>
          <w:rFonts w:ascii="Aptos" w:hAnsi="Aptos" w:cs="Aptos"/>
        </w:rPr>
        <w:t>ū</w:t>
      </w:r>
      <w:r w:rsidRPr="00C9448D">
        <w:t>d and Ibn Buhaynah).</w:t>
      </w:r>
    </w:p>
    <w:p w14:paraId="7F43826D" w14:textId="77777777" w:rsidR="00C9448D" w:rsidRPr="00C9448D" w:rsidRDefault="00C9448D" w:rsidP="00C9448D">
      <w:pPr>
        <w:numPr>
          <w:ilvl w:val="0"/>
          <w:numId w:val="62"/>
        </w:numPr>
      </w:pPr>
      <w:r w:rsidRPr="00C9448D">
        <w:t xml:space="preserve">If done correctly, it </w:t>
      </w:r>
      <w:r w:rsidRPr="00C9448D">
        <w:rPr>
          <w:b/>
          <w:bCs/>
        </w:rPr>
        <w:t>rectifies deficiencies and mistakes</w:t>
      </w:r>
      <w:r w:rsidRPr="00C9448D">
        <w:t xml:space="preserve"> in the prayer.</w:t>
      </w:r>
    </w:p>
    <w:p w14:paraId="7E5141AB" w14:textId="658C8E89" w:rsidR="00C9448D" w:rsidRPr="00C9448D" w:rsidRDefault="00C9448D" w:rsidP="005E28FA">
      <w:pPr>
        <w:numPr>
          <w:ilvl w:val="0"/>
          <w:numId w:val="62"/>
        </w:numPr>
      </w:pPr>
      <w:r w:rsidRPr="00C9448D">
        <w:t>If a person deliberately leaves it despite making a mistake → their prayer is deficient, and many scholars hold it invalid.</w:t>
      </w:r>
    </w:p>
    <w:p w14:paraId="09D64EAD" w14:textId="62943533" w:rsidR="00C86F8D" w:rsidRPr="00C86F8D" w:rsidRDefault="00C86F8D" w:rsidP="00C86F8D">
      <w:pPr>
        <w:rPr>
          <w:u w:val="single"/>
        </w:rPr>
      </w:pPr>
      <w:r w:rsidRPr="00C86F8D">
        <w:rPr>
          <w:u w:val="single"/>
        </w:rPr>
        <w:t>Reasons for Sujood As-Sahw.</w:t>
      </w:r>
    </w:p>
    <w:p w14:paraId="6B38544B" w14:textId="77777777" w:rsidR="00C86F8D" w:rsidRPr="00C86F8D" w:rsidRDefault="00C86F8D" w:rsidP="00C86F8D">
      <w:r w:rsidRPr="00C86F8D">
        <w:t>Shaykh Ibn ‘Uthaymin (may Allah have mercy on him) was asked about the</w:t>
      </w:r>
      <w:hyperlink r:id="rId8" w:tgtFrame="_blank" w:tooltip="What to Do If There Are Two Reasons for Sujud As-Sahw" w:history="1">
        <w:r w:rsidRPr="00C86F8D">
          <w:rPr>
            <w:rStyle w:val="Hyperlink"/>
            <w:color w:val="000000" w:themeColor="text1"/>
            <w:u w:val="none"/>
          </w:rPr>
          <w:t> reasons for doing the prostration of forgetfulness</w:t>
        </w:r>
      </w:hyperlink>
      <w:r w:rsidRPr="00C86F8D">
        <w:t> , and he replied as follows: </w:t>
      </w:r>
    </w:p>
    <w:p w14:paraId="6B06B6F5" w14:textId="77777777" w:rsidR="00C86F8D" w:rsidRPr="00C86F8D" w:rsidRDefault="00C86F8D" w:rsidP="00C86F8D">
      <w:r w:rsidRPr="00C86F8D">
        <w:t>The </w:t>
      </w:r>
      <w:hyperlink r:id="rId9" w:tgtFrame="_blank" w:tooltip="When to Offer Sujud As-Sahw" w:history="1">
        <w:r w:rsidRPr="00C86F8D">
          <w:rPr>
            <w:rStyle w:val="Hyperlink"/>
            <w:color w:val="000000" w:themeColor="text1"/>
            <w:u w:val="none"/>
          </w:rPr>
          <w:t>prostration of forgetfulness</w:t>
        </w:r>
      </w:hyperlink>
      <w:r w:rsidRPr="00C86F8D">
        <w:rPr>
          <w:color w:val="000000" w:themeColor="text1"/>
        </w:rPr>
        <w:t> </w:t>
      </w:r>
      <w:r w:rsidRPr="00C86F8D">
        <w:t>in prayer is generally prescribed for three reasons: </w:t>
      </w:r>
    </w:p>
    <w:p w14:paraId="7BA5BCA0" w14:textId="77777777" w:rsidR="00C86F8D" w:rsidRPr="00C86F8D" w:rsidRDefault="00C86F8D" w:rsidP="00C86F8D">
      <w:pPr>
        <w:numPr>
          <w:ilvl w:val="0"/>
          <w:numId w:val="3"/>
        </w:numPr>
      </w:pPr>
      <w:r w:rsidRPr="00C86F8D">
        <w:t>Doing something extra</w:t>
      </w:r>
    </w:p>
    <w:p w14:paraId="20424E6C" w14:textId="77777777" w:rsidR="00C86F8D" w:rsidRPr="00C86F8D" w:rsidRDefault="00C86F8D" w:rsidP="00C86F8D">
      <w:pPr>
        <w:numPr>
          <w:ilvl w:val="0"/>
          <w:numId w:val="3"/>
        </w:numPr>
      </w:pPr>
      <w:r w:rsidRPr="00C86F8D">
        <w:t>Omitting something</w:t>
      </w:r>
    </w:p>
    <w:p w14:paraId="2AC7484C" w14:textId="77777777" w:rsidR="00C86F8D" w:rsidRPr="00C86F8D" w:rsidRDefault="00C86F8D" w:rsidP="00C86F8D">
      <w:pPr>
        <w:numPr>
          <w:ilvl w:val="0"/>
          <w:numId w:val="3"/>
        </w:numPr>
      </w:pPr>
      <w:r w:rsidRPr="00C86F8D">
        <w:t>Being uncertain</w:t>
      </w:r>
    </w:p>
    <w:p w14:paraId="3A2D54E4" w14:textId="2A92D5B9" w:rsidR="00C86F8D" w:rsidRPr="00C86F8D" w:rsidRDefault="00C86F8D" w:rsidP="00C86F8D">
      <w:r w:rsidRPr="00C86F8D">
        <w:t xml:space="preserve">Doing something extra: for example, doing an extra bow (ruku), prostration (sujud), </w:t>
      </w:r>
      <w:r>
        <w:t xml:space="preserve">praying five </w:t>
      </w:r>
      <w:r w:rsidR="002C7B5E">
        <w:t>rakats</w:t>
      </w:r>
      <w:r>
        <w:t xml:space="preserve"> </w:t>
      </w:r>
    </w:p>
    <w:p w14:paraId="781E7B07" w14:textId="2B838150" w:rsidR="00C86F8D" w:rsidRPr="00C86F8D" w:rsidRDefault="00C86F8D" w:rsidP="00C86F8D">
      <w:r w:rsidRPr="00C86F8D">
        <w:t>Omitting something: such as omitting a</w:t>
      </w:r>
      <w:r w:rsidR="00C379A9">
        <w:t xml:space="preserve"> pillar </w:t>
      </w:r>
      <w:r w:rsidRPr="00C86F8D">
        <w:t>of the prayer, or omitting one of the obligatory parts of the prayer. </w:t>
      </w:r>
    </w:p>
    <w:p w14:paraId="4462B155" w14:textId="3666904A" w:rsidR="00C86F8D" w:rsidRPr="00C86F8D" w:rsidRDefault="00C86F8D" w:rsidP="00C86F8D">
      <w:r w:rsidRPr="00C86F8D">
        <w:t>Being uncertain: such as when a person is not sure </w:t>
      </w:r>
      <w:hyperlink r:id="rId10" w:tgtFrame="_blank" w:tooltip="Uncertain of the number of rak’ahs" w:history="1">
        <w:r w:rsidRPr="00C86F8D">
          <w:rPr>
            <w:rStyle w:val="Hyperlink"/>
            <w:color w:val="000000" w:themeColor="text1"/>
            <w:u w:val="none"/>
          </w:rPr>
          <w:t xml:space="preserve">how many </w:t>
        </w:r>
        <w:r w:rsidR="002C7B5E" w:rsidRPr="00C86F8D">
          <w:rPr>
            <w:rStyle w:val="Hyperlink"/>
            <w:color w:val="000000" w:themeColor="text1"/>
            <w:u w:val="none"/>
          </w:rPr>
          <w:t>rak</w:t>
        </w:r>
        <w:r w:rsidR="002C7B5E">
          <w:rPr>
            <w:rStyle w:val="Hyperlink"/>
            <w:color w:val="000000" w:themeColor="text1"/>
            <w:u w:val="none"/>
          </w:rPr>
          <w:t>a</w:t>
        </w:r>
        <w:r w:rsidR="002C7B5E" w:rsidRPr="00C86F8D">
          <w:rPr>
            <w:rStyle w:val="Hyperlink"/>
            <w:color w:val="000000" w:themeColor="text1"/>
            <w:u w:val="none"/>
          </w:rPr>
          <w:t>ts</w:t>
        </w:r>
        <w:r w:rsidRPr="00C86F8D">
          <w:rPr>
            <w:rStyle w:val="Hyperlink"/>
            <w:color w:val="000000" w:themeColor="text1"/>
            <w:u w:val="none"/>
          </w:rPr>
          <w:t xml:space="preserve"> he has prayed</w:t>
        </w:r>
      </w:hyperlink>
      <w:r w:rsidRPr="00C86F8D">
        <w:rPr>
          <w:color w:val="000000" w:themeColor="text1"/>
        </w:rPr>
        <w:t> </w:t>
      </w:r>
      <w:r w:rsidRPr="00C86F8D">
        <w:t>, whether it was three or four, for example</w:t>
      </w:r>
    </w:p>
    <w:p w14:paraId="701C5D5C" w14:textId="20DCDC83" w:rsidR="00617977" w:rsidRPr="00CD5199" w:rsidRDefault="00617977" w:rsidP="00617977">
      <w:pPr>
        <w:rPr>
          <w:rFonts w:asciiTheme="majorHAnsi" w:hAnsiTheme="majorHAnsi"/>
          <w:b/>
          <w:bCs/>
          <w:color w:val="EE0000"/>
          <w:sz w:val="28"/>
          <w:szCs w:val="28"/>
          <w:u w:val="single"/>
        </w:rPr>
      </w:pPr>
      <w:r w:rsidRPr="00CD5199">
        <w:rPr>
          <w:rFonts w:asciiTheme="majorHAnsi" w:hAnsiTheme="majorHAnsi"/>
          <w:b/>
          <w:bCs/>
          <w:color w:val="EE0000"/>
          <w:sz w:val="28"/>
          <w:szCs w:val="28"/>
          <w:u w:val="single"/>
        </w:rPr>
        <w:t>Lesson 2: Pillars and Obligations (</w:t>
      </w:r>
      <w:r w:rsidR="00D2389F" w:rsidRPr="00CD5199">
        <w:rPr>
          <w:rFonts w:asciiTheme="majorHAnsi" w:hAnsiTheme="majorHAnsi"/>
          <w:b/>
          <w:bCs/>
          <w:color w:val="EE0000"/>
          <w:sz w:val="28"/>
          <w:szCs w:val="28"/>
          <w:u w:val="single"/>
        </w:rPr>
        <w:t>Arkan</w:t>
      </w:r>
      <w:r w:rsidRPr="00CD5199">
        <w:rPr>
          <w:rFonts w:asciiTheme="majorHAnsi" w:hAnsiTheme="majorHAnsi"/>
          <w:b/>
          <w:bCs/>
          <w:color w:val="EE0000"/>
          <w:sz w:val="28"/>
          <w:szCs w:val="28"/>
          <w:u w:val="single"/>
        </w:rPr>
        <w:t xml:space="preserve"> and Waajibat)</w:t>
      </w:r>
      <w:r w:rsidR="00741D4E" w:rsidRPr="00CD5199">
        <w:rPr>
          <w:rFonts w:asciiTheme="majorHAnsi" w:hAnsiTheme="majorHAnsi"/>
          <w:b/>
          <w:bCs/>
          <w:color w:val="EE0000"/>
          <w:sz w:val="28"/>
          <w:szCs w:val="28"/>
          <w:u w:val="single"/>
        </w:rPr>
        <w:t xml:space="preserve"> </w:t>
      </w:r>
    </w:p>
    <w:p w14:paraId="678406CF" w14:textId="5EB496F4" w:rsidR="006F2669" w:rsidRDefault="006F2669" w:rsidP="005E28FA">
      <w:r w:rsidRPr="006F2669">
        <w:t>Pillars of the Salah (14)</w:t>
      </w:r>
      <w:r w:rsidR="00843938">
        <w:t xml:space="preserve"> – </w:t>
      </w:r>
      <w:r w:rsidR="00741D4E">
        <w:t>A</w:t>
      </w:r>
      <w:r w:rsidR="00843938">
        <w:t xml:space="preserve"> pillar is </w:t>
      </w:r>
      <w:r w:rsidR="00741D4E">
        <w:t xml:space="preserve">that </w:t>
      </w:r>
      <w:r w:rsidR="00843938">
        <w:t>which the person</w:t>
      </w:r>
      <w:r w:rsidR="00B60FFF">
        <w:t>’</w:t>
      </w:r>
      <w:r w:rsidR="00843938">
        <w:t xml:space="preserve">s salah stands upon , </w:t>
      </w:r>
      <w:r w:rsidR="00843938" w:rsidRPr="00843938">
        <w:t>If a pillar of prayer is missed intentionally the prayer is considered invalid.</w:t>
      </w:r>
      <w:r w:rsidR="00B60FFF">
        <w:t xml:space="preserve"> For a pillar of the salah missed unintentionally then </w:t>
      </w:r>
      <w:r w:rsidR="00B60FFF" w:rsidRPr="00741D4E">
        <w:rPr>
          <w:highlight w:val="yellow"/>
        </w:rPr>
        <w:t xml:space="preserve">it’s not enough to perform sujood al-sahw </w:t>
      </w:r>
      <w:r w:rsidR="00741D4E" w:rsidRPr="00741D4E">
        <w:rPr>
          <w:highlight w:val="yellow"/>
        </w:rPr>
        <w:t>alone</w:t>
      </w:r>
      <w:r w:rsidR="00B60FFF" w:rsidRPr="00741D4E">
        <w:rPr>
          <w:highlight w:val="yellow"/>
        </w:rPr>
        <w:t>, you must make up the pillar</w:t>
      </w:r>
      <w:r w:rsidR="00B60FFF">
        <w:t xml:space="preserve"> </w:t>
      </w:r>
    </w:p>
    <w:p w14:paraId="548AF2B2" w14:textId="11FE8749" w:rsidR="00843938" w:rsidRDefault="00843938" w:rsidP="005E28FA">
      <w:r w:rsidRPr="00843938">
        <w:lastRenderedPageBreak/>
        <w:t>Obligations of the Prayer/Salah (8)</w:t>
      </w:r>
      <w:r>
        <w:t xml:space="preserve">- </w:t>
      </w:r>
      <w:r w:rsidRPr="00843938">
        <w:t>If an obligation is missed unintentionally due to forgetfulness, then one must fix it with 2 prostrations before or after the Taslim.</w:t>
      </w:r>
    </w:p>
    <w:p w14:paraId="36C0B25B" w14:textId="25D7A751" w:rsidR="00843938" w:rsidRPr="00843938" w:rsidRDefault="00843938" w:rsidP="005E28FA">
      <w:pPr>
        <w:rPr>
          <w:u w:val="single"/>
        </w:rPr>
      </w:pPr>
      <w:r w:rsidRPr="00843938">
        <w:rPr>
          <w:u w:val="single"/>
        </w:rPr>
        <w:t xml:space="preserve">The pillars </w:t>
      </w:r>
    </w:p>
    <w:p w14:paraId="36ECC1C5" w14:textId="11339ACE" w:rsidR="006F2669" w:rsidRDefault="006F2669" w:rsidP="006F2669">
      <w:pPr>
        <w:pStyle w:val="ListParagraph"/>
        <w:numPr>
          <w:ilvl w:val="0"/>
          <w:numId w:val="4"/>
        </w:numPr>
      </w:pPr>
      <w:r w:rsidRPr="006F2669">
        <w:t xml:space="preserve">standing for the one that has the ability </w:t>
      </w:r>
      <w:r>
        <w:t xml:space="preserve">, </w:t>
      </w:r>
      <w:r w:rsidRPr="006F2669">
        <w:t xml:space="preserve">Allah says in Surah Al-Bakarah [2:238] </w:t>
      </w:r>
      <w:proofErr w:type="spellStart"/>
      <w:r w:rsidRPr="006F2669">
        <w:rPr>
          <w:rFonts w:ascii="Arial" w:hAnsi="Arial" w:cs="Arial"/>
        </w:rPr>
        <w:t>نيتنـق</w:t>
      </w:r>
      <w:proofErr w:type="spellEnd"/>
      <w:r w:rsidRPr="006F2669">
        <w:t xml:space="preserve"> </w:t>
      </w:r>
      <w:proofErr w:type="spellStart"/>
      <w:r w:rsidRPr="006F2669">
        <w:rPr>
          <w:rFonts w:ascii="Arial" w:hAnsi="Arial" w:cs="Arial"/>
        </w:rPr>
        <w:t>لِلّ</w:t>
      </w:r>
      <w:proofErr w:type="spellEnd"/>
      <w:r w:rsidRPr="006F2669">
        <w:t xml:space="preserve"> </w:t>
      </w:r>
      <w:proofErr w:type="spellStart"/>
      <w:r w:rsidRPr="006F2669">
        <w:rPr>
          <w:rFonts w:ascii="Arial" w:hAnsi="Arial" w:cs="Arial"/>
        </w:rPr>
        <w:t>اومو</w:t>
      </w:r>
      <w:proofErr w:type="spellEnd"/>
      <w:r w:rsidRPr="006F2669">
        <w:t xml:space="preserve"> </w:t>
      </w:r>
      <w:proofErr w:type="spellStart"/>
      <w:r w:rsidRPr="006F2669">
        <w:rPr>
          <w:rFonts w:ascii="Arial" w:hAnsi="Arial" w:cs="Arial"/>
        </w:rPr>
        <w:t>قو</w:t>
      </w:r>
      <w:proofErr w:type="spellEnd"/>
      <w:r w:rsidRPr="006F2669">
        <w:t xml:space="preserve"> </w:t>
      </w:r>
      <w:proofErr w:type="spellStart"/>
      <w:r w:rsidRPr="006F2669">
        <w:rPr>
          <w:rFonts w:ascii="Arial" w:hAnsi="Arial" w:cs="Arial"/>
        </w:rPr>
        <w:t>ىطسولٱ</w:t>
      </w:r>
      <w:proofErr w:type="spellEnd"/>
      <w:r w:rsidRPr="006F2669">
        <w:t xml:space="preserve"> </w:t>
      </w:r>
      <w:proofErr w:type="spellStart"/>
      <w:r w:rsidRPr="006F2669">
        <w:rPr>
          <w:rFonts w:ascii="Arial" w:hAnsi="Arial" w:cs="Arial"/>
        </w:rPr>
        <w:t>ةولصلٱو</w:t>
      </w:r>
      <w:proofErr w:type="spellEnd"/>
      <w:r w:rsidRPr="006F2669">
        <w:t xml:space="preserve"> </w:t>
      </w:r>
      <w:proofErr w:type="spellStart"/>
      <w:r w:rsidRPr="006F2669">
        <w:rPr>
          <w:rFonts w:ascii="Arial" w:hAnsi="Arial" w:cs="Arial"/>
        </w:rPr>
        <w:t>تولصلٱ</w:t>
      </w:r>
      <w:proofErr w:type="spellEnd"/>
      <w:r w:rsidRPr="006F2669">
        <w:t xml:space="preserve"> </w:t>
      </w:r>
      <w:proofErr w:type="spellStart"/>
      <w:r w:rsidRPr="006F2669">
        <w:rPr>
          <w:rFonts w:ascii="Arial" w:hAnsi="Arial" w:cs="Arial"/>
        </w:rPr>
        <w:t>ىلع</w:t>
      </w:r>
      <w:proofErr w:type="spellEnd"/>
      <w:r w:rsidRPr="006F2669">
        <w:t xml:space="preserve"> </w:t>
      </w:r>
      <w:proofErr w:type="spellStart"/>
      <w:r w:rsidRPr="006F2669">
        <w:rPr>
          <w:rFonts w:ascii="Arial" w:hAnsi="Arial" w:cs="Arial"/>
        </w:rPr>
        <w:t>اوظفـح</w:t>
      </w:r>
      <w:proofErr w:type="spellEnd"/>
      <w:r w:rsidRPr="006F2669">
        <w:t xml:space="preserve"> </w:t>
      </w:r>
    </w:p>
    <w:p w14:paraId="4D9E3533" w14:textId="77777777" w:rsidR="007D028C" w:rsidRDefault="006F2669" w:rsidP="007D028C">
      <w:pPr>
        <w:ind w:left="45"/>
      </w:pPr>
      <w:r w:rsidRPr="006F2669">
        <w:t xml:space="preserve">“Observe [guard] the </w:t>
      </w:r>
      <w:r w:rsidRPr="007D028C">
        <w:rPr>
          <w:rFonts w:ascii="Arial" w:hAnsi="Arial" w:cs="Arial"/>
        </w:rPr>
        <w:t>˹</w:t>
      </w:r>
      <w:r w:rsidRPr="006F2669">
        <w:t>five obligatory</w:t>
      </w:r>
      <w:r w:rsidRPr="007D028C">
        <w:rPr>
          <w:rFonts w:ascii="Arial" w:hAnsi="Arial" w:cs="Arial"/>
        </w:rPr>
        <w:t>˺</w:t>
      </w:r>
      <w:r w:rsidRPr="006F2669">
        <w:t xml:space="preserve"> prayers</w:t>
      </w:r>
      <w:r w:rsidRPr="007D028C">
        <w:rPr>
          <w:rFonts w:ascii="Aptos" w:hAnsi="Aptos" w:cs="Aptos"/>
        </w:rPr>
        <w:t>—</w:t>
      </w:r>
      <w:r w:rsidRPr="006F2669">
        <w:t>especially the middle prayer1</w:t>
      </w:r>
      <w:r w:rsidRPr="007D028C">
        <w:rPr>
          <w:rFonts w:ascii="Aptos" w:hAnsi="Aptos" w:cs="Aptos"/>
        </w:rPr>
        <w:t>—</w:t>
      </w:r>
      <w:r w:rsidRPr="006F2669">
        <w:t>and stand in true devotion [submission] to Allah.</w:t>
      </w:r>
      <w:r w:rsidRPr="007D028C">
        <w:rPr>
          <w:rFonts w:ascii="Aptos" w:hAnsi="Aptos" w:cs="Aptos"/>
        </w:rPr>
        <w:t>”</w:t>
      </w:r>
      <w:r w:rsidRPr="006F2669">
        <w:t xml:space="preserve"> </w:t>
      </w:r>
    </w:p>
    <w:p w14:paraId="3709FB09" w14:textId="77777777" w:rsidR="007D028C" w:rsidRDefault="006F2669" w:rsidP="007D028C">
      <w:pPr>
        <w:ind w:left="45"/>
      </w:pPr>
      <w:r w:rsidRPr="006F2669">
        <w:t xml:space="preserve">2. the 1st </w:t>
      </w:r>
      <w:proofErr w:type="spellStart"/>
      <w:r w:rsidRPr="006F2669">
        <w:t>takbeer</w:t>
      </w:r>
      <w:proofErr w:type="spellEnd"/>
      <w:r w:rsidRPr="006F2669">
        <w:t xml:space="preserve"> (Takbeeratul Ihram) </w:t>
      </w:r>
    </w:p>
    <w:p w14:paraId="291A86A4" w14:textId="01C021E9" w:rsidR="00843938" w:rsidRDefault="00741D4E" w:rsidP="007D028C">
      <w:pPr>
        <w:ind w:left="45"/>
        <w:rPr>
          <w:rFonts w:ascii="Aptos" w:hAnsi="Aptos" w:cs="Aptos"/>
          <w:i/>
          <w:iCs/>
        </w:rPr>
      </w:pPr>
      <w:r>
        <w:t xml:space="preserve">   </w:t>
      </w:r>
      <w:r w:rsidR="006F2669" w:rsidRPr="006F2669">
        <w:t xml:space="preserve">a. a recommended opening: </w:t>
      </w:r>
      <w:r w:rsidR="006F2669" w:rsidRPr="007D028C">
        <w:rPr>
          <w:rFonts w:ascii="Aptos" w:hAnsi="Aptos" w:cs="Aptos"/>
        </w:rPr>
        <w:t>“</w:t>
      </w:r>
      <w:r w:rsidR="006F2669" w:rsidRPr="006F2669">
        <w:t xml:space="preserve">Subhan </w:t>
      </w:r>
      <w:proofErr w:type="spellStart"/>
      <w:r w:rsidR="006F2669" w:rsidRPr="006F2669">
        <w:t>Allahuma</w:t>
      </w:r>
      <w:proofErr w:type="spellEnd"/>
      <w:r w:rsidR="006F2669" w:rsidRPr="006F2669">
        <w:t xml:space="preserve"> </w:t>
      </w:r>
      <w:proofErr w:type="spellStart"/>
      <w:r w:rsidR="006F2669" w:rsidRPr="006F2669">
        <w:t>Wabihamdik</w:t>
      </w:r>
      <w:proofErr w:type="spellEnd"/>
      <w:r w:rsidR="006F2669" w:rsidRPr="006F2669">
        <w:t xml:space="preserve"> , </w:t>
      </w:r>
      <w:proofErr w:type="spellStart"/>
      <w:r w:rsidR="006F2669" w:rsidRPr="006F2669">
        <w:t>Watabaraka</w:t>
      </w:r>
      <w:proofErr w:type="spellEnd"/>
      <w:r w:rsidR="006F2669" w:rsidRPr="006F2669">
        <w:t xml:space="preserve"> Ismuka, Wat alala </w:t>
      </w:r>
      <w:proofErr w:type="spellStart"/>
      <w:r w:rsidR="006F2669" w:rsidRPr="006F2669">
        <w:t>jaduka</w:t>
      </w:r>
      <w:proofErr w:type="spellEnd"/>
      <w:r w:rsidR="006F2669" w:rsidRPr="006F2669">
        <w:t xml:space="preserve">, </w:t>
      </w:r>
      <w:proofErr w:type="spellStart"/>
      <w:r w:rsidR="006F2669" w:rsidRPr="006F2669">
        <w:t>wa</w:t>
      </w:r>
      <w:proofErr w:type="spellEnd"/>
      <w:r w:rsidR="006F2669" w:rsidRPr="006F2669">
        <w:t xml:space="preserve"> la </w:t>
      </w:r>
      <w:proofErr w:type="spellStart"/>
      <w:r w:rsidR="006F2669" w:rsidRPr="006F2669">
        <w:t>illaha</w:t>
      </w:r>
      <w:proofErr w:type="spellEnd"/>
      <w:r w:rsidR="006F2669" w:rsidRPr="006F2669">
        <w:t xml:space="preserve"> </w:t>
      </w:r>
      <w:proofErr w:type="spellStart"/>
      <w:r w:rsidR="006F2669" w:rsidRPr="006F2669">
        <w:t>ila</w:t>
      </w:r>
      <w:proofErr w:type="spellEnd"/>
      <w:r w:rsidR="006F2669" w:rsidRPr="006F2669">
        <w:t xml:space="preserve"> </w:t>
      </w:r>
      <w:proofErr w:type="spellStart"/>
      <w:r w:rsidR="006F2669" w:rsidRPr="006F2669">
        <w:t>gheyruka</w:t>
      </w:r>
      <w:proofErr w:type="spellEnd"/>
      <w:r w:rsidR="006F2669" w:rsidRPr="007D028C">
        <w:rPr>
          <w:rFonts w:ascii="Aptos" w:hAnsi="Aptos" w:cs="Aptos"/>
        </w:rPr>
        <w:t>”</w:t>
      </w:r>
      <w:r w:rsidR="006F2669" w:rsidRPr="006F2669">
        <w:t xml:space="preserve"> </w:t>
      </w:r>
    </w:p>
    <w:p w14:paraId="43F87D93" w14:textId="14F2D0DB" w:rsidR="007D028C" w:rsidRDefault="006F2669" w:rsidP="007D028C">
      <w:pPr>
        <w:ind w:left="45"/>
      </w:pPr>
      <w:r w:rsidRPr="00843938">
        <w:rPr>
          <w:i/>
          <w:iCs/>
        </w:rPr>
        <w:t xml:space="preserve"> I observe You for all imperfections in a manner that befits Your majesty. While Praising you; Blessings can be attained by mentioning You; Glorified be Your greatness; There is nothing that has the right to be worshiped on the earth or in the heavens except You, O Allah</w:t>
      </w:r>
      <w:r w:rsidRPr="006F2669">
        <w:t>.</w:t>
      </w:r>
    </w:p>
    <w:p w14:paraId="1C321D68" w14:textId="64A11F14" w:rsidR="00843938" w:rsidRDefault="006F2669" w:rsidP="007D028C">
      <w:pPr>
        <w:ind w:left="45"/>
      </w:pPr>
      <w:r w:rsidRPr="006F2669">
        <w:t xml:space="preserve">3. reciting surah-al </w:t>
      </w:r>
      <w:r w:rsidR="00741D4E" w:rsidRPr="006F2669">
        <w:t>Fatiha</w:t>
      </w:r>
      <w:r w:rsidRPr="006F2669">
        <w:t xml:space="preserve"> is an obligation to do for each unit of prayer</w:t>
      </w:r>
    </w:p>
    <w:p w14:paraId="6EC6AAB2" w14:textId="538D8C22" w:rsidR="00843938" w:rsidRDefault="00741D4E" w:rsidP="007D028C">
      <w:pPr>
        <w:ind w:left="45"/>
      </w:pPr>
      <w:r>
        <w:t xml:space="preserve">     </w:t>
      </w:r>
      <w:r w:rsidR="006F2669" w:rsidRPr="006F2669">
        <w:t xml:space="preserve"> </w:t>
      </w:r>
      <w:r w:rsidR="00843938">
        <w:t>a</w:t>
      </w:r>
      <w:r w:rsidR="006F2669" w:rsidRPr="006F2669">
        <w:t xml:space="preserve">. On the 1st two rakats any surah can be recited and it is a sunnah </w:t>
      </w:r>
    </w:p>
    <w:p w14:paraId="0950A448" w14:textId="4B0BD540" w:rsidR="00843938" w:rsidRDefault="006F2669" w:rsidP="007D028C">
      <w:pPr>
        <w:ind w:left="45"/>
      </w:pPr>
      <w:r w:rsidRPr="006F2669">
        <w:t xml:space="preserve">4. doing the </w:t>
      </w:r>
      <w:proofErr w:type="spellStart"/>
      <w:r w:rsidRPr="006F2669">
        <w:t>rukoo</w:t>
      </w:r>
      <w:proofErr w:type="spellEnd"/>
      <w:r w:rsidRPr="006F2669">
        <w:t xml:space="preserve"> / bowing </w:t>
      </w:r>
    </w:p>
    <w:p w14:paraId="22C8DABC" w14:textId="2DFF66E5" w:rsidR="00843938" w:rsidRDefault="006F2669" w:rsidP="007D028C">
      <w:pPr>
        <w:ind w:left="45"/>
      </w:pPr>
      <w:r w:rsidRPr="006F2669">
        <w:t xml:space="preserve">5. getting up from the </w:t>
      </w:r>
      <w:proofErr w:type="spellStart"/>
      <w:r w:rsidRPr="006F2669">
        <w:t>rukoo</w:t>
      </w:r>
      <w:proofErr w:type="spellEnd"/>
      <w:r w:rsidRPr="006F2669">
        <w:t xml:space="preserve"> </w:t>
      </w:r>
    </w:p>
    <w:p w14:paraId="1E8BF67A" w14:textId="77777777" w:rsidR="00843938" w:rsidRDefault="006F2669" w:rsidP="00843938">
      <w:pPr>
        <w:ind w:left="45"/>
      </w:pPr>
      <w:r w:rsidRPr="006F2669">
        <w:t xml:space="preserve">6. doing prostration on 7 body parts (forehead and nose, 2 hands, 2 knees, 2 feet) </w:t>
      </w:r>
    </w:p>
    <w:p w14:paraId="698CB4A4" w14:textId="77777777" w:rsidR="00843938" w:rsidRDefault="006F2669" w:rsidP="00843938">
      <w:pPr>
        <w:ind w:left="45"/>
      </w:pPr>
      <w:r w:rsidRPr="006F2669">
        <w:t xml:space="preserve">7. coming back from prostration </w:t>
      </w:r>
    </w:p>
    <w:p w14:paraId="157122D1" w14:textId="77777777" w:rsidR="00843938" w:rsidRDefault="006F2669" w:rsidP="00843938">
      <w:pPr>
        <w:ind w:left="45"/>
      </w:pPr>
      <w:r w:rsidRPr="006F2669">
        <w:t xml:space="preserve">8. sitting b/n two </w:t>
      </w:r>
      <w:proofErr w:type="spellStart"/>
      <w:r w:rsidRPr="006F2669">
        <w:t>sajdas</w:t>
      </w:r>
      <w:proofErr w:type="spellEnd"/>
      <w:r w:rsidRPr="006F2669">
        <w:t xml:space="preserve"> </w:t>
      </w:r>
    </w:p>
    <w:p w14:paraId="3F88E447" w14:textId="6B5F88B1" w:rsidR="00843938" w:rsidRDefault="006F2669" w:rsidP="00843938">
      <w:pPr>
        <w:ind w:left="45"/>
      </w:pPr>
      <w:r w:rsidRPr="006F2669">
        <w:t xml:space="preserve">9. having </w:t>
      </w:r>
      <w:r w:rsidR="00843938" w:rsidRPr="006F2669">
        <w:t>tranquillity</w:t>
      </w:r>
      <w:r w:rsidRPr="006F2669">
        <w:t xml:space="preserve"> in all of the movements </w:t>
      </w:r>
    </w:p>
    <w:p w14:paraId="7B86A27D" w14:textId="77777777" w:rsidR="00843938" w:rsidRDefault="006F2669" w:rsidP="00843938">
      <w:pPr>
        <w:ind w:left="45"/>
      </w:pPr>
      <w:r w:rsidRPr="006F2669">
        <w:t xml:space="preserve">10. doing it in sequence </w:t>
      </w:r>
    </w:p>
    <w:p w14:paraId="6D7A3B54" w14:textId="77777777" w:rsidR="00843938" w:rsidRDefault="006F2669" w:rsidP="00843938">
      <w:pPr>
        <w:ind w:left="45"/>
      </w:pPr>
      <w:r w:rsidRPr="006F2669">
        <w:t xml:space="preserve">11. the </w:t>
      </w:r>
      <w:proofErr w:type="spellStart"/>
      <w:r w:rsidRPr="006F2669">
        <w:t>tashahood</w:t>
      </w:r>
      <w:proofErr w:type="spellEnd"/>
      <w:r w:rsidRPr="006F2669">
        <w:t xml:space="preserve"> </w:t>
      </w:r>
    </w:p>
    <w:p w14:paraId="165A8F15" w14:textId="76968780" w:rsidR="00843938" w:rsidRDefault="00843938" w:rsidP="00843938">
      <w:pPr>
        <w:ind w:left="45"/>
      </w:pPr>
      <w:r>
        <w:t>1</w:t>
      </w:r>
      <w:r w:rsidR="006F2669" w:rsidRPr="006F2669">
        <w:t xml:space="preserve">2. sitting down for the final </w:t>
      </w:r>
      <w:r w:rsidR="00B60FFF">
        <w:t>Tashahhud</w:t>
      </w:r>
    </w:p>
    <w:p w14:paraId="63CCF872" w14:textId="77777777" w:rsidR="00843938" w:rsidRDefault="006F2669" w:rsidP="00843938">
      <w:pPr>
        <w:ind w:left="45"/>
      </w:pPr>
      <w:r w:rsidRPr="006F2669">
        <w:t xml:space="preserve">13. sending peace greetings and blessing on the Messenger </w:t>
      </w:r>
      <w:r w:rsidRPr="007D028C">
        <w:rPr>
          <w:rFonts w:ascii="Arial" w:hAnsi="Arial" w:cs="Arial"/>
        </w:rPr>
        <w:t>ﷺ</w:t>
      </w:r>
      <w:r w:rsidRPr="006F2669">
        <w:t xml:space="preserve"> </w:t>
      </w:r>
    </w:p>
    <w:p w14:paraId="02AAFE8D" w14:textId="5DDB67BF" w:rsidR="005E28FA" w:rsidRDefault="006F2669" w:rsidP="00843938">
      <w:pPr>
        <w:ind w:left="45"/>
      </w:pPr>
      <w:r w:rsidRPr="006F2669">
        <w:t xml:space="preserve">14. the two </w:t>
      </w:r>
      <w:r w:rsidR="00843938" w:rsidRPr="006F2669">
        <w:t>Taslim</w:t>
      </w:r>
    </w:p>
    <w:p w14:paraId="46CFA975" w14:textId="36F03051" w:rsidR="00B60FFF" w:rsidRDefault="00B60FFF" w:rsidP="00843938">
      <w:pPr>
        <w:ind w:left="45"/>
        <w:rPr>
          <w:u w:val="single"/>
        </w:rPr>
      </w:pPr>
      <w:r w:rsidRPr="00B60FFF">
        <w:rPr>
          <w:u w:val="single"/>
        </w:rPr>
        <w:t xml:space="preserve">The obligations of the salah are 8 </w:t>
      </w:r>
    </w:p>
    <w:p w14:paraId="66918E3F" w14:textId="2737E105" w:rsidR="00741D4E" w:rsidRDefault="00B60FFF" w:rsidP="00741D4E">
      <w:pPr>
        <w:pStyle w:val="ListParagraph"/>
        <w:numPr>
          <w:ilvl w:val="0"/>
          <w:numId w:val="5"/>
        </w:numPr>
      </w:pPr>
      <w:r>
        <w:t xml:space="preserve">All of the </w:t>
      </w:r>
      <w:proofErr w:type="spellStart"/>
      <w:r>
        <w:t>takbeers</w:t>
      </w:r>
      <w:proofErr w:type="spellEnd"/>
      <w:r>
        <w:t xml:space="preserve"> except for the opening </w:t>
      </w:r>
      <w:proofErr w:type="spellStart"/>
      <w:r>
        <w:t>takbeer</w:t>
      </w:r>
      <w:proofErr w:type="spellEnd"/>
      <w:r>
        <w:t xml:space="preserve"> </w:t>
      </w:r>
    </w:p>
    <w:p w14:paraId="0EBC8A2B" w14:textId="77777777" w:rsidR="00B60FFF" w:rsidRDefault="00B60FFF" w:rsidP="00B60FFF">
      <w:pPr>
        <w:pStyle w:val="ListParagraph"/>
        <w:numPr>
          <w:ilvl w:val="0"/>
          <w:numId w:val="5"/>
        </w:numPr>
      </w:pPr>
      <w:r>
        <w:t xml:space="preserve">Saying “Subhana rabbi al Adheem” while bowing </w:t>
      </w:r>
    </w:p>
    <w:p w14:paraId="20AEC3D7" w14:textId="206E5385" w:rsidR="00B60FFF" w:rsidRDefault="00B60FFF" w:rsidP="00B60FFF">
      <w:pPr>
        <w:pStyle w:val="ListParagraph"/>
        <w:numPr>
          <w:ilvl w:val="0"/>
          <w:numId w:val="5"/>
        </w:numPr>
      </w:pPr>
      <w:r>
        <w:lastRenderedPageBreak/>
        <w:t xml:space="preserve">Saying “Sami Allahu liman Hamidah”  this applies to the one leading the prayer/the one praying alone </w:t>
      </w:r>
    </w:p>
    <w:p w14:paraId="1A972B28" w14:textId="2A5D76DB" w:rsidR="00B60FFF" w:rsidRDefault="00B60FFF" w:rsidP="00B60FFF">
      <w:pPr>
        <w:pStyle w:val="ListParagraph"/>
        <w:numPr>
          <w:ilvl w:val="0"/>
          <w:numId w:val="5"/>
        </w:numPr>
      </w:pPr>
      <w:r>
        <w:t xml:space="preserve"> Saying “</w:t>
      </w:r>
      <w:proofErr w:type="spellStart"/>
      <w:r>
        <w:t>Rabbanaa</w:t>
      </w:r>
      <w:proofErr w:type="spellEnd"/>
      <w:r>
        <w:t xml:space="preserve"> </w:t>
      </w:r>
      <w:proofErr w:type="spellStart"/>
      <w:r>
        <w:t>wa</w:t>
      </w:r>
      <w:proofErr w:type="spellEnd"/>
      <w:r>
        <w:t xml:space="preserve"> </w:t>
      </w:r>
      <w:proofErr w:type="spellStart"/>
      <w:r>
        <w:t>Lakal-Hmad</w:t>
      </w:r>
      <w:proofErr w:type="spellEnd"/>
      <w:r>
        <w:t>”</w:t>
      </w:r>
      <w:r w:rsidR="00741D4E">
        <w:t xml:space="preserve"> this applies to everyone. </w:t>
      </w:r>
    </w:p>
    <w:p w14:paraId="27CEF575" w14:textId="0D277083" w:rsidR="00B60FFF" w:rsidRDefault="00B60FFF" w:rsidP="00B60FFF">
      <w:pPr>
        <w:pStyle w:val="ListParagraph"/>
        <w:numPr>
          <w:ilvl w:val="0"/>
          <w:numId w:val="5"/>
        </w:numPr>
      </w:pPr>
      <w:r>
        <w:t>Saying “Subhana Rabbi-al-</w:t>
      </w:r>
      <w:proofErr w:type="spellStart"/>
      <w:r>
        <w:t>A’alaa</w:t>
      </w:r>
      <w:proofErr w:type="spellEnd"/>
      <w:r>
        <w:t>”</w:t>
      </w:r>
    </w:p>
    <w:p w14:paraId="4504A3FC" w14:textId="3ABEBC40" w:rsidR="00B60FFF" w:rsidRDefault="00B60FFF" w:rsidP="00B60FFF">
      <w:pPr>
        <w:pStyle w:val="ListParagraph"/>
        <w:numPr>
          <w:ilvl w:val="0"/>
          <w:numId w:val="5"/>
        </w:numPr>
      </w:pPr>
      <w:r>
        <w:t xml:space="preserve">Saying “Rabb </w:t>
      </w:r>
      <w:proofErr w:type="spellStart"/>
      <w:r>
        <w:t>ighfir</w:t>
      </w:r>
      <w:proofErr w:type="spellEnd"/>
      <w:r>
        <w:t xml:space="preserve"> lee”</w:t>
      </w:r>
    </w:p>
    <w:p w14:paraId="7D203ACA" w14:textId="6A4220A5" w:rsidR="00B60FFF" w:rsidRDefault="00B60FFF" w:rsidP="00B60FFF">
      <w:pPr>
        <w:pStyle w:val="ListParagraph"/>
        <w:numPr>
          <w:ilvl w:val="0"/>
          <w:numId w:val="5"/>
        </w:numPr>
      </w:pPr>
      <w:r>
        <w:t xml:space="preserve">The first Tashahhud; and </w:t>
      </w:r>
    </w:p>
    <w:p w14:paraId="37DF4BF4" w14:textId="7832BD6C" w:rsidR="00741D4E" w:rsidRDefault="00B60FFF" w:rsidP="00741D4E">
      <w:pPr>
        <w:pStyle w:val="ListParagraph"/>
        <w:numPr>
          <w:ilvl w:val="0"/>
          <w:numId w:val="5"/>
        </w:numPr>
      </w:pPr>
      <w:r>
        <w:t xml:space="preserve">Sitting for it </w:t>
      </w:r>
    </w:p>
    <w:p w14:paraId="3610D284" w14:textId="77777777" w:rsidR="00741D4E" w:rsidRPr="00891473" w:rsidRDefault="00741D4E" w:rsidP="00741D4E">
      <w:pPr>
        <w:ind w:left="45"/>
        <w:rPr>
          <w:rFonts w:asciiTheme="majorHAnsi" w:hAnsiTheme="majorHAnsi"/>
          <w:b/>
          <w:bCs/>
          <w:color w:val="EE0000"/>
          <w:sz w:val="28"/>
          <w:szCs w:val="28"/>
          <w:u w:val="single"/>
        </w:rPr>
      </w:pPr>
      <w:r w:rsidRPr="00891473">
        <w:rPr>
          <w:rFonts w:asciiTheme="majorHAnsi" w:hAnsiTheme="majorHAnsi"/>
          <w:b/>
          <w:bCs/>
          <w:color w:val="EE0000"/>
          <w:sz w:val="28"/>
          <w:szCs w:val="28"/>
          <w:u w:val="single"/>
        </w:rPr>
        <w:t>Lesson 3: Increase in Salah (Az-Ziyaadah)</w:t>
      </w:r>
    </w:p>
    <w:p w14:paraId="6FC007F0" w14:textId="27902B47" w:rsidR="00A74E00" w:rsidRDefault="00A74E00" w:rsidP="00741D4E">
      <w:r w:rsidRPr="00741D4E">
        <w:rPr>
          <w:b/>
          <w:bCs/>
        </w:rPr>
        <w:t>Ziyaadah</w:t>
      </w:r>
      <w:r>
        <w:rPr>
          <w:b/>
          <w:bCs/>
        </w:rPr>
        <w:t xml:space="preserve"> </w:t>
      </w:r>
      <w:r w:rsidRPr="00A74E00">
        <w:t xml:space="preserve">is of two types </w:t>
      </w:r>
    </w:p>
    <w:p w14:paraId="3CE36737" w14:textId="184382BD" w:rsidR="004819CE" w:rsidRDefault="00A74E00" w:rsidP="004819CE">
      <w:pPr>
        <w:pStyle w:val="ListParagraph"/>
        <w:numPr>
          <w:ilvl w:val="0"/>
          <w:numId w:val="6"/>
        </w:numPr>
      </w:pPr>
      <w:r>
        <w:t xml:space="preserve">The increases in that is already </w:t>
      </w:r>
      <w:r w:rsidRPr="00A74E00">
        <w:rPr>
          <w:u w:val="single"/>
        </w:rPr>
        <w:t>from the actions of the salah</w:t>
      </w:r>
      <w:r>
        <w:t xml:space="preserve"> </w:t>
      </w:r>
    </w:p>
    <w:p w14:paraId="7BAA9E63" w14:textId="57CF6202" w:rsidR="00A74E00" w:rsidRDefault="00A74E00" w:rsidP="004819CE">
      <w:pPr>
        <w:pStyle w:val="ListParagraph"/>
        <w:numPr>
          <w:ilvl w:val="0"/>
          <w:numId w:val="9"/>
        </w:numPr>
      </w:pPr>
      <w:r>
        <w:t xml:space="preserve">If you increase in an action </w:t>
      </w:r>
      <w:r w:rsidR="004819CE">
        <w:t>from the action of the salah e.g.,</w:t>
      </w:r>
      <w:r w:rsidR="000C38FE" w:rsidRPr="000C38FE">
        <w:t xml:space="preserve"> </w:t>
      </w:r>
      <w:r w:rsidR="000C38FE" w:rsidRPr="000C38FE">
        <w:t xml:space="preserve">Extra </w:t>
      </w:r>
      <w:r w:rsidR="000C38FE" w:rsidRPr="000C38FE">
        <w:t>Rak</w:t>
      </w:r>
      <w:r w:rsidR="000C38FE">
        <w:rPr>
          <w:rFonts w:ascii="Arial" w:hAnsi="Arial" w:cs="Arial"/>
        </w:rPr>
        <w:t>ah/Sujood</w:t>
      </w:r>
      <w:r w:rsidR="000B35E9">
        <w:rPr>
          <w:rFonts w:ascii="Arial" w:hAnsi="Arial" w:cs="Arial"/>
        </w:rPr>
        <w:t xml:space="preserve">/ ruku - </w:t>
      </w:r>
      <w:r w:rsidR="004819CE">
        <w:t xml:space="preserve">Sujood as- Sahw is wajib for this type </w:t>
      </w:r>
    </w:p>
    <w:p w14:paraId="1617E556" w14:textId="234A2EB1" w:rsidR="004819CE" w:rsidRDefault="004819CE" w:rsidP="004819CE">
      <w:pPr>
        <w:pStyle w:val="ListParagraph"/>
        <w:numPr>
          <w:ilvl w:val="0"/>
          <w:numId w:val="9"/>
        </w:numPr>
      </w:pPr>
      <w:r>
        <w:t xml:space="preserve">If you increase in statements of the salah </w:t>
      </w:r>
      <w:r w:rsidR="002D36EF">
        <w:t>e.g.</w:t>
      </w:r>
      <w:r>
        <w:t xml:space="preserve">, saying </w:t>
      </w:r>
      <w:r w:rsidR="002D36EF">
        <w:t>Allahu Akbar</w:t>
      </w:r>
      <w:r>
        <w:t xml:space="preserve">, Surah al- Fatiha. Performing sujood al-Sahw is sunnah. </w:t>
      </w:r>
    </w:p>
    <w:p w14:paraId="0DC3EBF7" w14:textId="77777777" w:rsidR="000B35E9" w:rsidRDefault="000B35E9" w:rsidP="000B35E9"/>
    <w:p w14:paraId="2FAABD77" w14:textId="77777777" w:rsidR="004819CE" w:rsidRDefault="00A74E00" w:rsidP="004819CE">
      <w:pPr>
        <w:pStyle w:val="ListParagraph"/>
        <w:numPr>
          <w:ilvl w:val="0"/>
          <w:numId w:val="6"/>
        </w:numPr>
      </w:pPr>
      <w:r>
        <w:t>That which is not from the actions of the salah</w:t>
      </w:r>
    </w:p>
    <w:p w14:paraId="4B7A8B3D" w14:textId="553B2513" w:rsidR="00BB1609" w:rsidRDefault="00BB1609" w:rsidP="00BB1609">
      <w:pPr>
        <w:pStyle w:val="ListParagraph"/>
        <w:numPr>
          <w:ilvl w:val="0"/>
          <w:numId w:val="12"/>
        </w:numPr>
      </w:pPr>
      <w:r>
        <w:t>If a person moves or performs actions during Salah that are not part of the prayer (like adjusting clothes, scratching, or moving slightly), then</w:t>
      </w:r>
    </w:p>
    <w:p w14:paraId="2A7DE3AA" w14:textId="76BEEE09" w:rsidR="00A74E00" w:rsidRDefault="00BB1609" w:rsidP="00BB1609">
      <w:pPr>
        <w:pStyle w:val="ListParagraph"/>
        <w:ind w:left="1440"/>
      </w:pPr>
      <w:r>
        <w:t xml:space="preserve"> There is no Sujood al-Sahw required for such movements. </w:t>
      </w:r>
      <w:r w:rsidR="00971936">
        <w:t>T</w:t>
      </w:r>
      <w:r w:rsidR="004819CE">
        <w:t xml:space="preserve">his type has its own ruling. </w:t>
      </w:r>
      <w:r w:rsidR="00A74E00">
        <w:t xml:space="preserve"> </w:t>
      </w:r>
      <w:r w:rsidR="00971936">
        <w:t xml:space="preserve">However, </w:t>
      </w:r>
      <w:r w:rsidRPr="00BB1609">
        <w:t xml:space="preserve">Excessive, </w:t>
      </w:r>
      <w:r>
        <w:t xml:space="preserve">continuous </w:t>
      </w:r>
      <w:r w:rsidRPr="00BB1609">
        <w:t xml:space="preserve">movement may break the prayer </w:t>
      </w:r>
      <w:r>
        <w:t xml:space="preserve">this </w:t>
      </w:r>
      <w:r w:rsidRPr="00BB1609">
        <w:t>not corrected by Sujood al-Sahw but by repeating the Salah</w:t>
      </w:r>
    </w:p>
    <w:p w14:paraId="3F6E87DE" w14:textId="309B393B" w:rsidR="00971936" w:rsidRDefault="00971936" w:rsidP="00BB1609">
      <w:pPr>
        <w:pStyle w:val="ListParagraph"/>
        <w:ind w:left="1440"/>
      </w:pPr>
      <w:r>
        <w:t xml:space="preserve"> </w:t>
      </w:r>
    </w:p>
    <w:p w14:paraId="290D4D4F" w14:textId="1F6D1605" w:rsidR="00971936" w:rsidRDefault="00971936" w:rsidP="00971936">
      <w:pPr>
        <w:pStyle w:val="ListParagraph"/>
        <w:ind w:left="1440"/>
      </w:pPr>
      <w:r>
        <w:t>Example: Stopping Someone From Walking in Front of You</w:t>
      </w:r>
    </w:p>
    <w:p w14:paraId="182022E2" w14:textId="153A272A" w:rsidR="00971936" w:rsidRDefault="00971936" w:rsidP="004A41D2">
      <w:pPr>
        <w:pStyle w:val="ListParagraph"/>
        <w:ind w:left="1440"/>
      </w:pPr>
      <w:r>
        <w:t xml:space="preserve">The Prophet </w:t>
      </w:r>
      <w:r>
        <w:rPr>
          <w:rFonts w:ascii="Arial" w:hAnsi="Arial" w:cs="Arial"/>
        </w:rPr>
        <w:t>ﷺ</w:t>
      </w:r>
      <w:r>
        <w:t xml:space="preserve"> said:</w:t>
      </w:r>
    </w:p>
    <w:p w14:paraId="23E700DC" w14:textId="77777777" w:rsidR="00971936" w:rsidRDefault="00971936" w:rsidP="00971936">
      <w:pPr>
        <w:pStyle w:val="ListParagraph"/>
        <w:ind w:left="1440"/>
      </w:pPr>
      <w:r>
        <w:t>"If someone tries to pass in front of you while you are praying, prevent him as much as you can..."</w:t>
      </w:r>
    </w:p>
    <w:p w14:paraId="73B4E2CA" w14:textId="7018B9B5" w:rsidR="00971936" w:rsidRDefault="00971936" w:rsidP="00971936">
      <w:pPr>
        <w:pStyle w:val="ListParagraph"/>
        <w:ind w:left="1440"/>
      </w:pPr>
      <w:r>
        <w:rPr>
          <w:rFonts w:hint="eastAsia"/>
        </w:rPr>
        <w:t>—</w:t>
      </w:r>
      <w:r>
        <w:t xml:space="preserve"> (Sahih al-Bukhari, Sahih Muslim)</w:t>
      </w:r>
    </w:p>
    <w:p w14:paraId="12BF7012" w14:textId="77777777" w:rsidR="00971936" w:rsidRDefault="00971936" w:rsidP="00971936">
      <w:pPr>
        <w:pStyle w:val="ListParagraph"/>
        <w:ind w:left="1440"/>
      </w:pPr>
    </w:p>
    <w:p w14:paraId="6DE64AED" w14:textId="7D6A1992" w:rsidR="004819CE" w:rsidRDefault="004819CE" w:rsidP="00B157C0">
      <w:pPr>
        <w:pStyle w:val="ListParagraph"/>
        <w:numPr>
          <w:ilvl w:val="0"/>
          <w:numId w:val="12"/>
        </w:numPr>
      </w:pPr>
      <w:r>
        <w:t xml:space="preserve">Saying statements that are not a part of Salah , </w:t>
      </w:r>
      <w:r w:rsidR="00BB1609" w:rsidRPr="00BB1609">
        <w:t>Unintentional or forgetful speech during Salah does not break the prayer</w:t>
      </w:r>
      <w:r w:rsidR="00BB1609">
        <w:t xml:space="preserve">. </w:t>
      </w:r>
      <w:r w:rsidR="00BB1609" w:rsidRPr="00BB1609">
        <w:t>It does not require Sujood al-Sahw either</w:t>
      </w:r>
      <w:r w:rsidR="00BB1609">
        <w:t xml:space="preserve"> and</w:t>
      </w:r>
      <w:r>
        <w:t xml:space="preserve"> the salah is valid </w:t>
      </w:r>
    </w:p>
    <w:p w14:paraId="2DFF35FC" w14:textId="77777777" w:rsidR="00C379A9" w:rsidRPr="00C379A9" w:rsidRDefault="00C379A9" w:rsidP="00C379A9">
      <w:pPr>
        <w:rPr>
          <w:u w:val="single"/>
        </w:rPr>
      </w:pPr>
      <w:r w:rsidRPr="00C379A9">
        <w:rPr>
          <w:u w:val="single"/>
        </w:rPr>
        <w:t xml:space="preserve">How to offer Sujud as-Sahw when doing something extra in prayer </w:t>
      </w:r>
    </w:p>
    <w:p w14:paraId="7FC2B55A" w14:textId="1D3248D9" w:rsidR="00C379A9" w:rsidRDefault="00C379A9" w:rsidP="00C379A9">
      <w:r w:rsidRPr="00C379A9">
        <w:t>In the case of doing something extra</w:t>
      </w:r>
      <w:r>
        <w:t xml:space="preserve"> (increase in an action from the action of the salah)</w:t>
      </w:r>
      <w:r w:rsidRPr="00C379A9">
        <w:t>, if a person adds something to his prayer – bowing, prostrating, standing or sitting</w:t>
      </w:r>
    </w:p>
    <w:p w14:paraId="6EA823DD" w14:textId="27C1BA32" w:rsidR="00C379A9" w:rsidRDefault="00DE7542" w:rsidP="00C379A9">
      <w:pPr>
        <w:pStyle w:val="ListParagraph"/>
        <w:numPr>
          <w:ilvl w:val="0"/>
          <w:numId w:val="14"/>
        </w:numPr>
      </w:pPr>
      <w:r w:rsidRPr="00DE7542">
        <w:t xml:space="preserve">deliberately, then his prayer becomes invalid, because when he added it, that means that he did not do the prayer in the manner ordained by Allah and His Messenger (peace and blessings of Allah be upon him). The Prophet (peace </w:t>
      </w:r>
      <w:r w:rsidRPr="00DE7542">
        <w:lastRenderedPageBreak/>
        <w:t>and blessings of Allah be upon him) said: “Whoever does an action that is not part of this matter of ours (i.e., Islam), will have it rejected.” (Narrated by Muslim, 1718) </w:t>
      </w:r>
    </w:p>
    <w:p w14:paraId="75EEA812" w14:textId="1A0605F6" w:rsidR="00846161" w:rsidRDefault="00846161" w:rsidP="00F55038">
      <w:pPr>
        <w:pStyle w:val="ListParagraph"/>
        <w:numPr>
          <w:ilvl w:val="0"/>
          <w:numId w:val="14"/>
        </w:numPr>
      </w:pPr>
      <w:r w:rsidRPr="00846161">
        <w:t>But if he did that extra thing by mistake</w:t>
      </w:r>
      <w:r w:rsidR="003E4A3E">
        <w:t>/forgetfulness</w:t>
      </w:r>
      <w:r w:rsidRPr="00846161">
        <w:t xml:space="preserve">, </w:t>
      </w:r>
      <w:r w:rsidR="00A8058F">
        <w:t xml:space="preserve">increasing something in salah and only remembering after </w:t>
      </w:r>
      <w:r w:rsidRPr="00846161">
        <w:t xml:space="preserve">then his prayer is not invalidated, </w:t>
      </w:r>
      <w:r w:rsidR="00B3204D">
        <w:t xml:space="preserve">there is nothing upon him except </w:t>
      </w:r>
      <w:r w:rsidR="00333238" w:rsidRPr="00333238">
        <w:t>Sujud as-Sahw ,</w:t>
      </w:r>
      <w:r w:rsidRPr="00846161">
        <w:t xml:space="preserve"> he should </w:t>
      </w:r>
      <w:r w:rsidR="00A5287D">
        <w:t xml:space="preserve">carry on with his salah and </w:t>
      </w:r>
      <w:r w:rsidRPr="00846161">
        <w:t xml:space="preserve">do the prostration of forgetfulness after saying the </w:t>
      </w:r>
      <w:r w:rsidR="00FA7B19" w:rsidRPr="00846161">
        <w:t>salaam</w:t>
      </w:r>
      <w:r w:rsidR="00333238">
        <w:t xml:space="preserve"> and his </w:t>
      </w:r>
      <w:r w:rsidR="00FA7B19">
        <w:t>S</w:t>
      </w:r>
      <w:r w:rsidR="00333238">
        <w:t xml:space="preserve">alah is sound . </w:t>
      </w:r>
      <w:r w:rsidR="009C2175" w:rsidRPr="009C2175">
        <w:rPr>
          <w:b/>
          <w:bCs/>
        </w:rPr>
        <w:t>Example</w:t>
      </w:r>
      <w:r w:rsidR="009C2175" w:rsidRPr="009C2175">
        <w:t xml:space="preserve">: If you accidentally stand up for a fifth </w:t>
      </w:r>
      <w:r w:rsidR="008A7124" w:rsidRPr="009C2175">
        <w:t>Rak</w:t>
      </w:r>
      <w:r w:rsidR="008A7124" w:rsidRPr="009C2175">
        <w:rPr>
          <w:rFonts w:ascii="Arial" w:hAnsi="Arial" w:cs="Arial"/>
        </w:rPr>
        <w:t>a</w:t>
      </w:r>
      <w:r w:rsidR="008A7124" w:rsidRPr="009C2175">
        <w:t>h</w:t>
      </w:r>
      <w:r w:rsidR="009C2175" w:rsidRPr="009C2175">
        <w:t xml:space="preserve"> in </w:t>
      </w:r>
      <w:r w:rsidR="008A7124" w:rsidRPr="009C2175">
        <w:rPr>
          <w:rFonts w:ascii="Arial" w:hAnsi="Arial" w:cs="Arial"/>
        </w:rPr>
        <w:t>I</w:t>
      </w:r>
      <w:r w:rsidR="008A7124" w:rsidRPr="009C2175">
        <w:t>sha</w:t>
      </w:r>
      <w:r w:rsidR="009C2175" w:rsidRPr="009C2175">
        <w:t>, and only realize later, you continue, finish the prayer, and perform sujood al-sahw.</w:t>
      </w:r>
    </w:p>
    <w:p w14:paraId="3EB31ABA" w14:textId="77777777" w:rsidR="00AD11F0" w:rsidRDefault="00AD11F0" w:rsidP="00333238">
      <w:pPr>
        <w:pStyle w:val="ListParagraph"/>
        <w:ind w:left="1080"/>
      </w:pPr>
    </w:p>
    <w:p w14:paraId="3D74CD55" w14:textId="0E7E5A9E" w:rsidR="00AD11F0" w:rsidRPr="00AD11F0" w:rsidRDefault="00AD11F0" w:rsidP="00AD11F0">
      <w:pPr>
        <w:pStyle w:val="ListParagraph"/>
        <w:ind w:left="1080"/>
      </w:pPr>
      <w:r w:rsidRPr="00AD11F0">
        <w:t xml:space="preserve">And Ibn Mas’ud (may Allah be pleased with him) narrated that the Prophet (peace and blessings of Allah be upon him) led them in praying Zuhr and he prayed five </w:t>
      </w:r>
      <w:r w:rsidR="008A7124" w:rsidRPr="00AD11F0">
        <w:t>rakats</w:t>
      </w:r>
      <w:r w:rsidRPr="00AD11F0">
        <w:t>. When he had finished it was said to him: “Has something been added to the prayer?” </w:t>
      </w:r>
    </w:p>
    <w:p w14:paraId="44F619AF" w14:textId="77777777" w:rsidR="00AD11F0" w:rsidRPr="00AD11F0" w:rsidRDefault="00AD11F0" w:rsidP="00AD11F0">
      <w:pPr>
        <w:pStyle w:val="ListParagraph"/>
        <w:ind w:left="1080"/>
      </w:pPr>
      <w:r w:rsidRPr="00AD11F0">
        <w:t>He said: “Why are you asking that?” </w:t>
      </w:r>
    </w:p>
    <w:p w14:paraId="30442651" w14:textId="6C964337" w:rsidR="00AD11F0" w:rsidRPr="00AD11F0" w:rsidRDefault="00AD11F0" w:rsidP="00AD11F0">
      <w:pPr>
        <w:pStyle w:val="ListParagraph"/>
        <w:ind w:left="1080"/>
      </w:pPr>
      <w:r w:rsidRPr="00AD11F0">
        <w:t>They said: “You prayed five (</w:t>
      </w:r>
      <w:r w:rsidR="008A7124" w:rsidRPr="00AD11F0">
        <w:t>rakats</w:t>
      </w:r>
      <w:r w:rsidRPr="00AD11F0">
        <w:t>).” </w:t>
      </w:r>
    </w:p>
    <w:p w14:paraId="458B5B11" w14:textId="2F4B9607" w:rsidR="00AD11F0" w:rsidRDefault="00AD11F0" w:rsidP="00AD11F0">
      <w:pPr>
        <w:pStyle w:val="ListParagraph"/>
        <w:ind w:left="1080"/>
      </w:pPr>
      <w:r w:rsidRPr="00AD11F0">
        <w:t xml:space="preserve">So he turned towards the </w:t>
      </w:r>
      <w:r w:rsidR="008A7124" w:rsidRPr="00AD11F0">
        <w:t>qibla</w:t>
      </w:r>
      <w:r w:rsidRPr="00AD11F0">
        <w:t xml:space="preserve"> and prostrated twice. Narrated by al-Bukhari, 4040; Muslim, 572</w:t>
      </w:r>
    </w:p>
    <w:p w14:paraId="23C11C89" w14:textId="58CDA6F5" w:rsidR="00400FD5" w:rsidRDefault="00AD11F0" w:rsidP="00AD11F0">
      <w:pPr>
        <w:pStyle w:val="ListParagraph"/>
        <w:numPr>
          <w:ilvl w:val="0"/>
          <w:numId w:val="14"/>
        </w:numPr>
      </w:pPr>
      <w:r>
        <w:t xml:space="preserve">If he remembers </w:t>
      </w:r>
      <w:r w:rsidR="00B63DDB">
        <w:t>he’s</w:t>
      </w:r>
      <w:r>
        <w:t xml:space="preserve"> increased </w:t>
      </w:r>
      <w:r w:rsidR="00B63DDB">
        <w:t>something in salah whilst doing it</w:t>
      </w:r>
      <w:r w:rsidR="00EF26A9">
        <w:t xml:space="preserve">, before moving on </w:t>
      </w:r>
      <w:r w:rsidR="00AF5619">
        <w:t xml:space="preserve">, the person remembers </w:t>
      </w:r>
      <w:r w:rsidR="00A55FCC">
        <w:t xml:space="preserve">what’s he’s increased </w:t>
      </w:r>
      <w:r w:rsidR="00AF5619">
        <w:t xml:space="preserve">whilst doing the action </w:t>
      </w:r>
      <w:r w:rsidR="00CD65BE">
        <w:t xml:space="preserve">, </w:t>
      </w:r>
      <w:r w:rsidR="00CD65BE" w:rsidRPr="0040442A">
        <w:rPr>
          <w:u w:val="single"/>
        </w:rPr>
        <w:t xml:space="preserve">he has to go back down immediately </w:t>
      </w:r>
      <w:r w:rsidR="00EC521A">
        <w:rPr>
          <w:u w:val="single"/>
        </w:rPr>
        <w:t>complete the salah</w:t>
      </w:r>
      <w:r w:rsidR="00CD752C">
        <w:rPr>
          <w:u w:val="single"/>
        </w:rPr>
        <w:t xml:space="preserve"> </w:t>
      </w:r>
      <w:r w:rsidR="005432D6">
        <w:rPr>
          <w:u w:val="single"/>
        </w:rPr>
        <w:t xml:space="preserve">and perform sujood al-sahw </w:t>
      </w:r>
    </w:p>
    <w:p w14:paraId="6409E8C5" w14:textId="21FD9789" w:rsidR="00AD11F0" w:rsidRDefault="005B375F" w:rsidP="00400FD5">
      <w:pPr>
        <w:pStyle w:val="ListParagraph"/>
        <w:ind w:left="1080"/>
      </w:pPr>
      <w:r w:rsidRPr="005E04BB">
        <w:rPr>
          <w:b/>
          <w:bCs/>
        </w:rPr>
        <w:t xml:space="preserve">for </w:t>
      </w:r>
      <w:r w:rsidR="00400FD5" w:rsidRPr="005E04BB">
        <w:rPr>
          <w:b/>
          <w:bCs/>
        </w:rPr>
        <w:t>example</w:t>
      </w:r>
      <w:r>
        <w:t xml:space="preserve"> in the </w:t>
      </w:r>
      <w:r w:rsidR="00400FD5">
        <w:t>fifth</w:t>
      </w:r>
      <w:r>
        <w:t xml:space="preserve"> </w:t>
      </w:r>
      <w:r w:rsidR="005E04BB">
        <w:t>Rakah</w:t>
      </w:r>
      <w:r>
        <w:t xml:space="preserve"> a </w:t>
      </w:r>
      <w:r w:rsidR="00400FD5">
        <w:t>person</w:t>
      </w:r>
      <w:r>
        <w:t xml:space="preserve"> </w:t>
      </w:r>
      <w:r w:rsidR="00400FD5">
        <w:t>remembers</w:t>
      </w:r>
      <w:r>
        <w:t xml:space="preserve"> </w:t>
      </w:r>
      <w:r w:rsidR="00400FD5">
        <w:t>it’s</w:t>
      </w:r>
      <w:r>
        <w:t xml:space="preserve"> their fi</w:t>
      </w:r>
      <w:r w:rsidR="00400FD5">
        <w:t>f</w:t>
      </w:r>
      <w:r>
        <w:t xml:space="preserve">th they </w:t>
      </w:r>
      <w:r w:rsidR="001618DE">
        <w:t>go down</w:t>
      </w:r>
      <w:r w:rsidR="00400FD5">
        <w:t xml:space="preserve"> immediately</w:t>
      </w:r>
      <w:r w:rsidR="001618DE">
        <w:t xml:space="preserve"> and complete the tashahhud and </w:t>
      </w:r>
      <w:r w:rsidR="005E04BB">
        <w:t>Taslim</w:t>
      </w:r>
      <w:r w:rsidR="00BC3091">
        <w:t xml:space="preserve"> and then </w:t>
      </w:r>
      <w:r w:rsidR="001618DE">
        <w:t xml:space="preserve">perform sujood al-sahw  </w:t>
      </w:r>
      <w:r w:rsidR="00927EB8">
        <w:t xml:space="preserve">and his salaah is valid </w:t>
      </w:r>
    </w:p>
    <w:p w14:paraId="23C4C2FB" w14:textId="7CB8FD9C" w:rsidR="00AB3E02" w:rsidRDefault="00C925E9" w:rsidP="00C925E9">
      <w:r w:rsidRPr="00891473">
        <w:rPr>
          <w:b/>
          <w:bCs/>
          <w:highlight w:val="yellow"/>
          <w:u w:val="single"/>
        </w:rPr>
        <w:t>E</w:t>
      </w:r>
      <w:r w:rsidR="00AB3E02" w:rsidRPr="00891473">
        <w:rPr>
          <w:b/>
          <w:bCs/>
          <w:highlight w:val="yellow"/>
          <w:u w:val="single"/>
        </w:rPr>
        <w:t>xample</w:t>
      </w:r>
      <w:r w:rsidRPr="00891473">
        <w:rPr>
          <w:b/>
          <w:bCs/>
          <w:highlight w:val="yellow"/>
          <w:u w:val="single"/>
        </w:rPr>
        <w:t xml:space="preserve">  Scenario</w:t>
      </w:r>
      <w:r w:rsidR="00250758" w:rsidRPr="00891473">
        <w:rPr>
          <w:b/>
          <w:bCs/>
          <w:highlight w:val="yellow"/>
          <w:u w:val="single"/>
        </w:rPr>
        <w:t xml:space="preserve"> 1</w:t>
      </w:r>
      <w:r w:rsidRPr="00891473">
        <w:rPr>
          <w:b/>
          <w:bCs/>
          <w:highlight w:val="yellow"/>
        </w:rPr>
        <w:t>:</w:t>
      </w:r>
      <w:r w:rsidRPr="00596969">
        <w:rPr>
          <w:b/>
          <w:bCs/>
        </w:rPr>
        <w:t xml:space="preserve"> Imam stands for a</w:t>
      </w:r>
      <w:r w:rsidRPr="00C925E9">
        <w:t xml:space="preserve"> </w:t>
      </w:r>
      <w:r w:rsidRPr="00C925E9">
        <w:rPr>
          <w:b/>
          <w:bCs/>
        </w:rPr>
        <w:t xml:space="preserve">5th </w:t>
      </w:r>
      <w:r w:rsidR="005E04BB" w:rsidRPr="00C925E9">
        <w:rPr>
          <w:b/>
          <w:bCs/>
        </w:rPr>
        <w:t>Rak</w:t>
      </w:r>
      <w:r w:rsidR="005E04BB" w:rsidRPr="00C925E9">
        <w:rPr>
          <w:rFonts w:ascii="Arial" w:hAnsi="Arial" w:cs="Arial"/>
          <w:b/>
          <w:bCs/>
        </w:rPr>
        <w:t>a</w:t>
      </w:r>
      <w:r w:rsidR="005E04BB" w:rsidRPr="00C925E9">
        <w:rPr>
          <w:b/>
          <w:bCs/>
        </w:rPr>
        <w:t>h</w:t>
      </w:r>
      <w:r w:rsidR="000C088C">
        <w:t xml:space="preserve"> </w:t>
      </w:r>
    </w:p>
    <w:p w14:paraId="74648482" w14:textId="3EFC172D" w:rsidR="00377136" w:rsidRPr="00377136" w:rsidRDefault="00377136" w:rsidP="00C71F31">
      <w:pPr>
        <w:rPr>
          <w:b/>
          <w:bCs/>
        </w:rPr>
      </w:pPr>
      <w:r w:rsidRPr="00377136">
        <w:rPr>
          <w:b/>
          <w:bCs/>
        </w:rPr>
        <w:t>The role of the follower</w:t>
      </w:r>
    </w:p>
    <w:p w14:paraId="4F3C62B1" w14:textId="240E0DB6" w:rsidR="00377136" w:rsidRPr="00377136" w:rsidRDefault="00377136" w:rsidP="00377136">
      <w:pPr>
        <w:numPr>
          <w:ilvl w:val="0"/>
          <w:numId w:val="15"/>
        </w:numPr>
      </w:pPr>
      <w:r w:rsidRPr="00377136">
        <w:t xml:space="preserve">The Prophet </w:t>
      </w:r>
      <w:r w:rsidRPr="00377136">
        <w:rPr>
          <w:rFonts w:ascii="Arial" w:hAnsi="Arial" w:cs="Arial"/>
        </w:rPr>
        <w:t>ﷺ</w:t>
      </w:r>
      <w:r w:rsidRPr="00377136">
        <w:t xml:space="preserve"> said:</w:t>
      </w:r>
      <w:r w:rsidRPr="00377136">
        <w:br/>
      </w:r>
      <w:r w:rsidRPr="00377136">
        <w:rPr>
          <w:b/>
          <w:bCs/>
        </w:rPr>
        <w:t>"The imam is appointed to be followed. Do not differ with him…"</w:t>
      </w:r>
      <w:r w:rsidRPr="00377136">
        <w:t xml:space="preserve"> (</w:t>
      </w:r>
      <w:r w:rsidR="005E04BB" w:rsidRPr="00377136">
        <w:t>Sa</w:t>
      </w:r>
      <w:r w:rsidR="005E04BB" w:rsidRPr="00377136">
        <w:rPr>
          <w:rFonts w:ascii="Calibri" w:hAnsi="Calibri" w:cs="Calibri"/>
        </w:rPr>
        <w:t>h</w:t>
      </w:r>
      <w:r w:rsidR="005E04BB" w:rsidRPr="00377136">
        <w:t>i</w:t>
      </w:r>
      <w:r w:rsidR="005E04BB" w:rsidRPr="00377136">
        <w:rPr>
          <w:rFonts w:ascii="Calibri" w:hAnsi="Calibri" w:cs="Calibri"/>
        </w:rPr>
        <w:t>h</w:t>
      </w:r>
      <w:r w:rsidRPr="00377136">
        <w:t xml:space="preserve"> al-</w:t>
      </w:r>
      <w:r w:rsidR="005E04BB" w:rsidRPr="00377136">
        <w:t>Bukhari</w:t>
      </w:r>
      <w:r w:rsidRPr="00377136">
        <w:t xml:space="preserve"> &amp; Muslim).</w:t>
      </w:r>
    </w:p>
    <w:p w14:paraId="5AA2F6B1" w14:textId="3522AE18" w:rsidR="00377136" w:rsidRPr="00377136" w:rsidRDefault="00377136" w:rsidP="00377136">
      <w:pPr>
        <w:numPr>
          <w:ilvl w:val="0"/>
          <w:numId w:val="15"/>
        </w:numPr>
      </w:pPr>
      <w:r w:rsidRPr="00377136">
        <w:t>But he also said:</w:t>
      </w:r>
      <w:r w:rsidRPr="00377136">
        <w:br/>
      </w:r>
      <w:r w:rsidRPr="00377136">
        <w:rPr>
          <w:b/>
          <w:bCs/>
        </w:rPr>
        <w:t xml:space="preserve">"When something occurs in prayer, the men should say </w:t>
      </w:r>
      <w:r w:rsidR="005E04BB" w:rsidRPr="00377136">
        <w:rPr>
          <w:b/>
          <w:bCs/>
          <w:i/>
          <w:iCs/>
        </w:rPr>
        <w:t>Sub</w:t>
      </w:r>
      <w:r w:rsidR="005E04BB">
        <w:rPr>
          <w:rFonts w:ascii="Calibri" w:hAnsi="Calibri" w:cs="Calibri"/>
          <w:b/>
          <w:bCs/>
          <w:i/>
          <w:iCs/>
        </w:rPr>
        <w:t>ha</w:t>
      </w:r>
      <w:r w:rsidR="005E04BB" w:rsidRPr="00377136">
        <w:rPr>
          <w:b/>
          <w:bCs/>
          <w:i/>
          <w:iCs/>
        </w:rPr>
        <w:t>n Al</w:t>
      </w:r>
      <w:r w:rsidR="005E04BB">
        <w:rPr>
          <w:b/>
          <w:bCs/>
          <w:i/>
          <w:iCs/>
        </w:rPr>
        <w:t>l</w:t>
      </w:r>
      <w:r w:rsidR="005E04BB" w:rsidRPr="00377136">
        <w:rPr>
          <w:b/>
          <w:bCs/>
          <w:i/>
          <w:iCs/>
        </w:rPr>
        <w:t>ah</w:t>
      </w:r>
      <w:r w:rsidRPr="00377136">
        <w:rPr>
          <w:b/>
          <w:bCs/>
        </w:rPr>
        <w:t>… it will make the imam aware."</w:t>
      </w:r>
      <w:r w:rsidRPr="00377136">
        <w:t xml:space="preserve"> (</w:t>
      </w:r>
      <w:r w:rsidR="005E04BB" w:rsidRPr="00377136">
        <w:t>Sa</w:t>
      </w:r>
      <w:r w:rsidR="005E04BB" w:rsidRPr="00377136">
        <w:rPr>
          <w:rFonts w:ascii="Calibri" w:hAnsi="Calibri" w:cs="Calibri"/>
        </w:rPr>
        <w:t>h</w:t>
      </w:r>
      <w:r w:rsidR="005E04BB" w:rsidRPr="00377136">
        <w:t>i</w:t>
      </w:r>
      <w:r w:rsidR="005E04BB" w:rsidRPr="00377136">
        <w:rPr>
          <w:rFonts w:ascii="Calibri" w:hAnsi="Calibri" w:cs="Calibri"/>
        </w:rPr>
        <w:t>h</w:t>
      </w:r>
      <w:r w:rsidRPr="00377136">
        <w:t xml:space="preserve"> al-Bukhārī, Muslim).</w:t>
      </w:r>
    </w:p>
    <w:p w14:paraId="38DECEB3" w14:textId="5ACEDD5C" w:rsidR="00377136" w:rsidRPr="00377136" w:rsidRDefault="00377136" w:rsidP="00377136">
      <w:r w:rsidRPr="00377136">
        <w:t xml:space="preserve">So, if the imam makes a mistake, the followers should say </w:t>
      </w:r>
      <w:r w:rsidRPr="00377136">
        <w:rPr>
          <w:i/>
          <w:iCs/>
        </w:rPr>
        <w:t>Sub</w:t>
      </w:r>
      <w:r w:rsidRPr="00377136">
        <w:rPr>
          <w:rFonts w:ascii="Calibri" w:hAnsi="Calibri" w:cs="Calibri"/>
          <w:i/>
          <w:iCs/>
        </w:rPr>
        <w:t>ḥ</w:t>
      </w:r>
      <w:r w:rsidRPr="00377136">
        <w:rPr>
          <w:i/>
          <w:iCs/>
        </w:rPr>
        <w:t>ānAllāh</w:t>
      </w:r>
      <w:r w:rsidRPr="00377136">
        <w:t xml:space="preserve"> loudly enough to alert him</w:t>
      </w:r>
    </w:p>
    <w:p w14:paraId="70A8CCC5" w14:textId="3B55C343" w:rsidR="004B1F60" w:rsidRPr="004B1F60" w:rsidRDefault="004B1F60" w:rsidP="004B1F60">
      <w:pPr>
        <w:rPr>
          <w:b/>
          <w:bCs/>
        </w:rPr>
      </w:pPr>
      <w:r w:rsidRPr="004B1F60">
        <w:rPr>
          <w:b/>
          <w:bCs/>
        </w:rPr>
        <w:t xml:space="preserve">If the imam continues in the 5th </w:t>
      </w:r>
      <w:r w:rsidR="005E04BB" w:rsidRPr="004B1F60">
        <w:rPr>
          <w:b/>
          <w:bCs/>
        </w:rPr>
        <w:t>Rak</w:t>
      </w:r>
      <w:r w:rsidR="005E04BB" w:rsidRPr="004B1F60">
        <w:rPr>
          <w:rFonts w:ascii="Arial" w:hAnsi="Arial" w:cs="Arial"/>
          <w:b/>
          <w:bCs/>
        </w:rPr>
        <w:t>a</w:t>
      </w:r>
      <w:r w:rsidR="005E04BB" w:rsidRPr="004B1F60">
        <w:rPr>
          <w:b/>
          <w:bCs/>
        </w:rPr>
        <w:t>h</w:t>
      </w:r>
    </w:p>
    <w:p w14:paraId="16C499E7" w14:textId="77777777" w:rsidR="004B1F60" w:rsidRPr="004B1F60" w:rsidRDefault="004B1F60" w:rsidP="004B1F60">
      <w:r w:rsidRPr="004B1F60">
        <w:t>Now there are two groups of followers:</w:t>
      </w:r>
    </w:p>
    <w:p w14:paraId="0F5101F8" w14:textId="77777777" w:rsidR="004B1F60" w:rsidRPr="004B1F60" w:rsidRDefault="004B1F60" w:rsidP="004B1F60">
      <w:pPr>
        <w:numPr>
          <w:ilvl w:val="0"/>
          <w:numId w:val="16"/>
        </w:numPr>
      </w:pPr>
      <w:r w:rsidRPr="004B1F60">
        <w:rPr>
          <w:b/>
          <w:bCs/>
        </w:rPr>
        <w:lastRenderedPageBreak/>
        <w:t>Followers who don’t realize the mistake</w:t>
      </w:r>
    </w:p>
    <w:p w14:paraId="31C552C6" w14:textId="77777777" w:rsidR="004B1F60" w:rsidRPr="004B1F60" w:rsidRDefault="004B1F60" w:rsidP="004B1F60">
      <w:pPr>
        <w:numPr>
          <w:ilvl w:val="1"/>
          <w:numId w:val="16"/>
        </w:numPr>
      </w:pPr>
      <w:r w:rsidRPr="004B1F60">
        <w:t>They assume it’s still part of the prayer and follow him.</w:t>
      </w:r>
    </w:p>
    <w:p w14:paraId="7A053AEF" w14:textId="77777777" w:rsidR="004B1F60" w:rsidRPr="004B1F60" w:rsidRDefault="004B1F60" w:rsidP="004B1F60">
      <w:pPr>
        <w:numPr>
          <w:ilvl w:val="1"/>
          <w:numId w:val="16"/>
        </w:numPr>
      </w:pPr>
      <w:r w:rsidRPr="004B1F60">
        <w:t>Their prayer is valid, because they acted on the command to follow the imam, and they were unaware.</w:t>
      </w:r>
    </w:p>
    <w:p w14:paraId="35B2EE31" w14:textId="77777777" w:rsidR="004B1F60" w:rsidRPr="004B1F60" w:rsidRDefault="004B1F60" w:rsidP="004B1F60">
      <w:pPr>
        <w:numPr>
          <w:ilvl w:val="1"/>
          <w:numId w:val="16"/>
        </w:numPr>
      </w:pPr>
      <w:r w:rsidRPr="004B1F60">
        <w:t>This is excused by Allah.</w:t>
      </w:r>
    </w:p>
    <w:p w14:paraId="2C68A1F2" w14:textId="77777777" w:rsidR="004B1F60" w:rsidRPr="004B1F60" w:rsidRDefault="004B1F60" w:rsidP="004B1F60">
      <w:pPr>
        <w:numPr>
          <w:ilvl w:val="0"/>
          <w:numId w:val="16"/>
        </w:numPr>
      </w:pPr>
      <w:r w:rsidRPr="004B1F60">
        <w:rPr>
          <w:b/>
          <w:bCs/>
        </w:rPr>
        <w:t>Followers who realize it is a mistake</w:t>
      </w:r>
    </w:p>
    <w:p w14:paraId="45199A14" w14:textId="43340874" w:rsidR="004B1F60" w:rsidRPr="004B1F60" w:rsidRDefault="004B1F60" w:rsidP="004B1F60">
      <w:pPr>
        <w:numPr>
          <w:ilvl w:val="1"/>
          <w:numId w:val="16"/>
        </w:numPr>
      </w:pPr>
      <w:r w:rsidRPr="004B1F60">
        <w:t xml:space="preserve">They </w:t>
      </w:r>
      <w:r w:rsidRPr="004B1F60">
        <w:rPr>
          <w:b/>
          <w:bCs/>
        </w:rPr>
        <w:t xml:space="preserve">must not follow him into the 5th </w:t>
      </w:r>
      <w:r w:rsidR="00A4583A" w:rsidRPr="004B1F60">
        <w:rPr>
          <w:b/>
          <w:bCs/>
        </w:rPr>
        <w:t>Rak</w:t>
      </w:r>
      <w:r w:rsidR="00A4583A" w:rsidRPr="004B1F60">
        <w:rPr>
          <w:rFonts w:ascii="Arial" w:hAnsi="Arial" w:cs="Arial"/>
          <w:b/>
          <w:bCs/>
        </w:rPr>
        <w:t>a</w:t>
      </w:r>
      <w:r w:rsidR="00A4583A" w:rsidRPr="004B1F60">
        <w:rPr>
          <w:b/>
          <w:bCs/>
        </w:rPr>
        <w:t>h</w:t>
      </w:r>
      <w:r w:rsidRPr="004B1F60">
        <w:t>, because that would knowingly add to the prayer.</w:t>
      </w:r>
    </w:p>
    <w:p w14:paraId="0238D0F4" w14:textId="77777777" w:rsidR="004B1F60" w:rsidRPr="004B1F60" w:rsidRDefault="004B1F60" w:rsidP="004B1F60">
      <w:pPr>
        <w:numPr>
          <w:ilvl w:val="1"/>
          <w:numId w:val="16"/>
        </w:numPr>
      </w:pPr>
      <w:r w:rsidRPr="004B1F60">
        <w:t>Instead:</w:t>
      </w:r>
    </w:p>
    <w:p w14:paraId="58B4D264" w14:textId="77777777" w:rsidR="004B1F60" w:rsidRPr="004B1F60" w:rsidRDefault="004B1F60" w:rsidP="004B1F60">
      <w:pPr>
        <w:numPr>
          <w:ilvl w:val="2"/>
          <w:numId w:val="16"/>
        </w:numPr>
      </w:pPr>
      <w:r w:rsidRPr="004B1F60">
        <w:t>Remain seated when he rises.</w:t>
      </w:r>
    </w:p>
    <w:p w14:paraId="2BF8378C" w14:textId="77777777" w:rsidR="004B1F60" w:rsidRPr="004B1F60" w:rsidRDefault="004B1F60" w:rsidP="004B1F60">
      <w:pPr>
        <w:numPr>
          <w:ilvl w:val="2"/>
          <w:numId w:val="16"/>
        </w:numPr>
      </w:pPr>
      <w:r w:rsidRPr="004B1F60">
        <w:t>Recite tashahhud.</w:t>
      </w:r>
    </w:p>
    <w:p w14:paraId="6C77D1F2" w14:textId="3D84483D" w:rsidR="004B1F60" w:rsidRPr="004B1F60" w:rsidRDefault="004B1F60" w:rsidP="004B1F60">
      <w:pPr>
        <w:numPr>
          <w:ilvl w:val="2"/>
          <w:numId w:val="16"/>
        </w:numPr>
      </w:pPr>
      <w:r w:rsidRPr="004B1F60">
        <w:t xml:space="preserve">Wait for the imam to finish, or end your prayer with </w:t>
      </w:r>
      <w:r w:rsidR="005E04BB" w:rsidRPr="004B1F60">
        <w:t>Taslim</w:t>
      </w:r>
      <w:r w:rsidRPr="004B1F60">
        <w:t>.</w:t>
      </w:r>
    </w:p>
    <w:p w14:paraId="4BBE13D2" w14:textId="093B584B" w:rsidR="004B1F60" w:rsidRPr="004B1F60" w:rsidRDefault="004B1F60" w:rsidP="004B1F60">
      <w:r w:rsidRPr="004B1F60">
        <w:rPr>
          <w:rFonts w:ascii="Segoe UI Emoji" w:hAnsi="Segoe UI Emoji" w:cs="Segoe UI Emoji"/>
        </w:rPr>
        <w:t>🚫</w:t>
      </w:r>
      <w:r w:rsidRPr="004B1F60">
        <w:t xml:space="preserve"> </w:t>
      </w:r>
      <w:r w:rsidRPr="004B1F60">
        <w:rPr>
          <w:b/>
          <w:bCs/>
        </w:rPr>
        <w:t xml:space="preserve">If you knowingly add a 5th </w:t>
      </w:r>
      <w:r w:rsidR="005E04BB" w:rsidRPr="004B1F60">
        <w:rPr>
          <w:b/>
          <w:bCs/>
        </w:rPr>
        <w:t>Rak</w:t>
      </w:r>
      <w:r w:rsidR="005E04BB" w:rsidRPr="004B1F60">
        <w:rPr>
          <w:rFonts w:ascii="Arial" w:hAnsi="Arial" w:cs="Arial"/>
          <w:b/>
          <w:bCs/>
        </w:rPr>
        <w:t>a</w:t>
      </w:r>
      <w:r w:rsidR="005E04BB" w:rsidRPr="004B1F60">
        <w:rPr>
          <w:b/>
          <w:bCs/>
        </w:rPr>
        <w:t>h</w:t>
      </w:r>
      <w:r w:rsidRPr="004B1F60">
        <w:rPr>
          <w:b/>
          <w:bCs/>
        </w:rPr>
        <w:t>, your prayer is invalid</w:t>
      </w:r>
      <w:r w:rsidRPr="004B1F60">
        <w:t xml:space="preserve"> (because you intentionally increased what Allah did not legislate)</w:t>
      </w:r>
    </w:p>
    <w:p w14:paraId="178EA2AE" w14:textId="3A8EB5E9" w:rsidR="00C925E9" w:rsidRPr="005432D6" w:rsidRDefault="00F55038" w:rsidP="004B1F60">
      <w:r w:rsidRPr="00891473">
        <w:rPr>
          <w:b/>
          <w:bCs/>
          <w:highlight w:val="yellow"/>
          <w:u w:val="single"/>
        </w:rPr>
        <w:t xml:space="preserve">Example </w:t>
      </w:r>
      <w:r w:rsidR="006049C1" w:rsidRPr="00891473">
        <w:rPr>
          <w:b/>
          <w:bCs/>
          <w:highlight w:val="yellow"/>
          <w:u w:val="single"/>
        </w:rPr>
        <w:t>Scenario</w:t>
      </w:r>
      <w:r w:rsidR="00596969" w:rsidRPr="00891473">
        <w:rPr>
          <w:b/>
          <w:bCs/>
          <w:highlight w:val="yellow"/>
          <w:u w:val="single"/>
        </w:rPr>
        <w:t xml:space="preserve"> 2</w:t>
      </w:r>
      <w:r w:rsidR="006049C1" w:rsidRPr="006049C1">
        <w:t xml:space="preserve">: </w:t>
      </w:r>
      <w:r w:rsidR="006049C1" w:rsidRPr="00596969">
        <w:rPr>
          <w:b/>
          <w:bCs/>
        </w:rPr>
        <w:t xml:space="preserve">Saying </w:t>
      </w:r>
      <w:r w:rsidR="005E04BB" w:rsidRPr="00596969">
        <w:rPr>
          <w:b/>
          <w:bCs/>
        </w:rPr>
        <w:t>Taslim</w:t>
      </w:r>
      <w:r w:rsidR="006049C1" w:rsidRPr="00596969">
        <w:rPr>
          <w:b/>
          <w:bCs/>
        </w:rPr>
        <w:t xml:space="preserve"> Before Completing Salah</w:t>
      </w:r>
    </w:p>
    <w:p w14:paraId="6854A5CE" w14:textId="77777777" w:rsidR="00B8149B" w:rsidRPr="00B8149B" w:rsidRDefault="00B8149B" w:rsidP="00B8149B">
      <w:pPr>
        <w:rPr>
          <w:b/>
          <w:bCs/>
        </w:rPr>
      </w:pPr>
      <w:r w:rsidRPr="00B8149B">
        <w:rPr>
          <w:b/>
          <w:bCs/>
        </w:rPr>
        <w:t xml:space="preserve">1. </w:t>
      </w:r>
      <w:r w:rsidRPr="00B8149B">
        <w:t>Why is it considered an “increase”?</w:t>
      </w:r>
    </w:p>
    <w:p w14:paraId="1269B6B7" w14:textId="72D17CA1" w:rsidR="00B8149B" w:rsidRPr="00B8149B" w:rsidRDefault="00B8149B" w:rsidP="00B8149B">
      <w:pPr>
        <w:numPr>
          <w:ilvl w:val="0"/>
          <w:numId w:val="17"/>
        </w:numPr>
      </w:pPr>
      <w:r w:rsidRPr="00B8149B">
        <w:t xml:space="preserve">The </w:t>
      </w:r>
      <w:r w:rsidR="005E04BB" w:rsidRPr="00B8149B">
        <w:t>Taslim</w:t>
      </w:r>
      <w:r w:rsidRPr="00B8149B">
        <w:t xml:space="preserve"> is the </w:t>
      </w:r>
      <w:r w:rsidRPr="00B8149B">
        <w:rPr>
          <w:b/>
          <w:bCs/>
        </w:rPr>
        <w:t>conclusion</w:t>
      </w:r>
      <w:r w:rsidRPr="00B8149B">
        <w:t xml:space="preserve"> of salah.</w:t>
      </w:r>
    </w:p>
    <w:p w14:paraId="7C934D03" w14:textId="784290DE" w:rsidR="00B8149B" w:rsidRPr="00B8149B" w:rsidRDefault="00B8149B" w:rsidP="00B8149B">
      <w:pPr>
        <w:numPr>
          <w:ilvl w:val="0"/>
          <w:numId w:val="17"/>
        </w:numPr>
      </w:pPr>
      <w:r w:rsidRPr="00B8149B">
        <w:t xml:space="preserve">Giving </w:t>
      </w:r>
      <w:r w:rsidR="005E04BB" w:rsidRPr="00B8149B">
        <w:t>Taslim</w:t>
      </w:r>
      <w:r w:rsidRPr="00B8149B">
        <w:t xml:space="preserve"> before finishing the required </w:t>
      </w:r>
      <w:r w:rsidR="005E04BB" w:rsidRPr="00B8149B">
        <w:t>rak</w:t>
      </w:r>
      <w:r w:rsidR="005E04BB" w:rsidRPr="00B8149B">
        <w:rPr>
          <w:rFonts w:ascii="Arial" w:hAnsi="Arial" w:cs="Arial"/>
        </w:rPr>
        <w:t>a</w:t>
      </w:r>
      <w:r w:rsidR="005E04BB" w:rsidRPr="00B8149B">
        <w:rPr>
          <w:rFonts w:ascii="Aptos" w:hAnsi="Aptos" w:cs="Aptos"/>
        </w:rPr>
        <w:t>t</w:t>
      </w:r>
      <w:r w:rsidRPr="00B8149B">
        <w:t xml:space="preserve"> is considered an </w:t>
      </w:r>
      <w:r w:rsidRPr="00B8149B">
        <w:rPr>
          <w:b/>
          <w:bCs/>
        </w:rPr>
        <w:t>unintentional addition</w:t>
      </w:r>
      <w:r w:rsidRPr="00B8149B">
        <w:t xml:space="preserve"> to the prayer, because you "ended" where you shouldn’t have ended.</w:t>
      </w:r>
    </w:p>
    <w:p w14:paraId="39FE77AF" w14:textId="1F65938A" w:rsidR="00B8149B" w:rsidRDefault="00B8149B" w:rsidP="00B8149B">
      <w:pPr>
        <w:numPr>
          <w:ilvl w:val="0"/>
          <w:numId w:val="17"/>
        </w:numPr>
      </w:pPr>
      <w:r w:rsidRPr="00B8149B">
        <w:t>For this reason, the fuqah</w:t>
      </w:r>
      <w:r w:rsidR="005E04BB">
        <w:t xml:space="preserve">a </w:t>
      </w:r>
      <w:r w:rsidRPr="00B8149B">
        <w:t xml:space="preserve">place it under </w:t>
      </w:r>
      <w:r w:rsidRPr="00B8149B">
        <w:rPr>
          <w:i/>
          <w:iCs/>
        </w:rPr>
        <w:t>ziyādah</w:t>
      </w:r>
      <w:r w:rsidRPr="00B8149B">
        <w:t xml:space="preserve"> (addition).</w:t>
      </w:r>
    </w:p>
    <w:p w14:paraId="25D5F405" w14:textId="6377E308" w:rsidR="00456E00" w:rsidRPr="00456E00" w:rsidRDefault="00456E00" w:rsidP="00456E00">
      <w:pPr>
        <w:pStyle w:val="ListParagraph"/>
        <w:numPr>
          <w:ilvl w:val="0"/>
          <w:numId w:val="4"/>
        </w:numPr>
        <w:rPr>
          <w:b/>
          <w:bCs/>
        </w:rPr>
      </w:pPr>
      <w:r w:rsidRPr="00456E00">
        <w:rPr>
          <w:b/>
          <w:bCs/>
        </w:rPr>
        <w:t>Ruling in this case</w:t>
      </w:r>
      <w:r>
        <w:rPr>
          <w:b/>
          <w:bCs/>
        </w:rPr>
        <w:t xml:space="preserve"> , </w:t>
      </w:r>
      <w:r w:rsidRPr="00456E00">
        <w:rPr>
          <w:b/>
          <w:bCs/>
        </w:rPr>
        <w:t xml:space="preserve">If a person gives </w:t>
      </w:r>
      <w:r w:rsidR="005E04BB" w:rsidRPr="00456E00">
        <w:rPr>
          <w:b/>
          <w:bCs/>
        </w:rPr>
        <w:t>Taslim</w:t>
      </w:r>
      <w:r w:rsidRPr="00456E00">
        <w:rPr>
          <w:b/>
          <w:bCs/>
        </w:rPr>
        <w:t xml:space="preserve"> early:</w:t>
      </w:r>
    </w:p>
    <w:p w14:paraId="1BFF3A10" w14:textId="6567DFA8" w:rsidR="00456E00" w:rsidRPr="00456E00" w:rsidRDefault="00456E00" w:rsidP="00456E00">
      <w:pPr>
        <w:pStyle w:val="ListParagraph"/>
        <w:numPr>
          <w:ilvl w:val="0"/>
          <w:numId w:val="17"/>
        </w:numPr>
      </w:pPr>
      <w:r w:rsidRPr="00456E00">
        <w:rPr>
          <w:b/>
          <w:bCs/>
        </w:rPr>
        <w:t xml:space="preserve">Case A: Realizes quickly </w:t>
      </w:r>
      <w:r w:rsidR="00FE0A11">
        <w:rPr>
          <w:b/>
          <w:bCs/>
        </w:rPr>
        <w:t xml:space="preserve">(up to 7,8 minutes) </w:t>
      </w:r>
      <w:r w:rsidRPr="00456E00">
        <w:rPr>
          <w:b/>
          <w:bCs/>
        </w:rPr>
        <w:t xml:space="preserve">(soon after </w:t>
      </w:r>
      <w:r w:rsidR="005E04BB" w:rsidRPr="00456E00">
        <w:rPr>
          <w:b/>
          <w:bCs/>
        </w:rPr>
        <w:t>Taslim</w:t>
      </w:r>
      <w:r w:rsidRPr="00456E00">
        <w:rPr>
          <w:b/>
          <w:bCs/>
        </w:rPr>
        <w:t>, not having spoken much or left the place)</w:t>
      </w:r>
    </w:p>
    <w:p w14:paraId="29632DEA" w14:textId="74985E49" w:rsidR="00456E00" w:rsidRPr="00456E00" w:rsidRDefault="00456E00" w:rsidP="00456E00">
      <w:pPr>
        <w:pStyle w:val="ListParagraph"/>
        <w:ind w:left="405"/>
      </w:pPr>
      <w:r w:rsidRPr="00456E00">
        <w:t>Resume the praye</w:t>
      </w:r>
      <w:r w:rsidR="00356F75">
        <w:t xml:space="preserve">r </w:t>
      </w:r>
      <w:r w:rsidR="0062053F">
        <w:t xml:space="preserve">from the sitting position , stand up and </w:t>
      </w:r>
    </w:p>
    <w:p w14:paraId="5CE52307" w14:textId="14EC33B4" w:rsidR="00456E00" w:rsidRPr="00456E00" w:rsidRDefault="00456E00" w:rsidP="00456E00">
      <w:pPr>
        <w:pStyle w:val="ListParagraph"/>
        <w:ind w:left="405"/>
      </w:pPr>
      <w:r w:rsidRPr="00456E00">
        <w:t xml:space="preserve">Complete the missing </w:t>
      </w:r>
      <w:r w:rsidR="005E04BB" w:rsidRPr="00456E00">
        <w:t>rak</w:t>
      </w:r>
      <w:r w:rsidR="005E04BB" w:rsidRPr="00456E00">
        <w:rPr>
          <w:rFonts w:ascii="Arial" w:hAnsi="Arial" w:cs="Arial"/>
        </w:rPr>
        <w:t>a</w:t>
      </w:r>
      <w:r w:rsidR="005E04BB" w:rsidRPr="00456E00">
        <w:t>ts</w:t>
      </w:r>
      <w:r w:rsidRPr="00456E00">
        <w:t>.</w:t>
      </w:r>
    </w:p>
    <w:p w14:paraId="5D7DA626" w14:textId="3C766391" w:rsidR="00456E00" w:rsidRPr="00456E00" w:rsidRDefault="00456E00" w:rsidP="00456E00">
      <w:pPr>
        <w:pStyle w:val="ListParagraph"/>
        <w:ind w:left="405"/>
      </w:pPr>
      <w:r w:rsidRPr="00456E00">
        <w:t xml:space="preserve">Do tashahhud and </w:t>
      </w:r>
      <w:r w:rsidR="005E04BB" w:rsidRPr="00456E00">
        <w:t>Taslim</w:t>
      </w:r>
      <w:r w:rsidRPr="00456E00">
        <w:t>.</w:t>
      </w:r>
    </w:p>
    <w:p w14:paraId="385BDB25" w14:textId="5728C7D0" w:rsidR="00456E00" w:rsidRPr="00456E00" w:rsidRDefault="00456E00" w:rsidP="00456E00">
      <w:pPr>
        <w:pStyle w:val="ListParagraph"/>
        <w:ind w:left="405"/>
      </w:pPr>
      <w:r w:rsidRPr="00456E00">
        <w:t xml:space="preserve">Then perform sujood al-sahw after </w:t>
      </w:r>
      <w:r w:rsidR="005E04BB" w:rsidRPr="00456E00">
        <w:t>Taslim</w:t>
      </w:r>
      <w:r w:rsidRPr="00456E00">
        <w:t xml:space="preserve"> (because this falls under </w:t>
      </w:r>
      <w:r w:rsidRPr="00456E00">
        <w:rPr>
          <w:i/>
          <w:iCs/>
        </w:rPr>
        <w:t>increase</w:t>
      </w:r>
      <w:r w:rsidRPr="00456E00">
        <w:t>).</w:t>
      </w:r>
    </w:p>
    <w:p w14:paraId="36F2DE07" w14:textId="5F7C206E" w:rsidR="00456E00" w:rsidRPr="00456E00" w:rsidRDefault="00456E00" w:rsidP="00456E00">
      <w:pPr>
        <w:pStyle w:val="ListParagraph"/>
        <w:numPr>
          <w:ilvl w:val="0"/>
          <w:numId w:val="17"/>
        </w:numPr>
      </w:pPr>
      <w:r w:rsidRPr="00456E00">
        <w:rPr>
          <w:b/>
          <w:bCs/>
        </w:rPr>
        <w:t>Case B: Realizes after a long break, or did actions that break salah (talking, eating, leaving the masjid, etc.)</w:t>
      </w:r>
    </w:p>
    <w:p w14:paraId="1E3C863E" w14:textId="77777777" w:rsidR="00456E00" w:rsidRPr="00456E00" w:rsidRDefault="00456E00" w:rsidP="00456E00">
      <w:pPr>
        <w:pStyle w:val="ListParagraph"/>
        <w:ind w:left="405"/>
      </w:pPr>
      <w:r w:rsidRPr="00456E00">
        <w:t>The prayer must be restarted from the beginning.</w:t>
      </w:r>
    </w:p>
    <w:p w14:paraId="72FC50D9" w14:textId="77777777" w:rsidR="00456E00" w:rsidRDefault="00456E00" w:rsidP="00456E00">
      <w:pPr>
        <w:pStyle w:val="ListParagraph"/>
        <w:ind w:left="405"/>
      </w:pPr>
    </w:p>
    <w:p w14:paraId="1026A019" w14:textId="186B54AD" w:rsidR="00D72B15" w:rsidRDefault="00FA6D1F" w:rsidP="00456E00">
      <w:pPr>
        <w:pStyle w:val="ListParagraph"/>
        <w:ind w:left="405"/>
      </w:pPr>
      <w:r>
        <w:t xml:space="preserve">The </w:t>
      </w:r>
      <w:r w:rsidRPr="00FA6D1F">
        <w:t>Evidence</w:t>
      </w:r>
      <w:r>
        <w:t xml:space="preserve"> for this comes from</w:t>
      </w:r>
      <w:r w:rsidRPr="00FA6D1F">
        <w:t xml:space="preserve">: The Hadith of Abu </w:t>
      </w:r>
      <w:r w:rsidR="005E04BB" w:rsidRPr="00FA6D1F">
        <w:t>Hurairah</w:t>
      </w:r>
      <w:r w:rsidRPr="00FA6D1F">
        <w:t xml:space="preserve"> (</w:t>
      </w:r>
      <w:proofErr w:type="spellStart"/>
      <w:r w:rsidRPr="00FA6D1F">
        <w:rPr>
          <w:rFonts w:ascii="Arial" w:hAnsi="Arial" w:cs="Arial"/>
        </w:rPr>
        <w:t>رضي</w:t>
      </w:r>
      <w:proofErr w:type="spellEnd"/>
      <w:r w:rsidRPr="00FA6D1F">
        <w:t xml:space="preserve"> </w:t>
      </w:r>
      <w:proofErr w:type="spellStart"/>
      <w:r w:rsidRPr="00FA6D1F">
        <w:rPr>
          <w:rFonts w:ascii="Arial" w:hAnsi="Arial" w:cs="Arial"/>
        </w:rPr>
        <w:t>الله</w:t>
      </w:r>
      <w:proofErr w:type="spellEnd"/>
      <w:r w:rsidRPr="00FA6D1F">
        <w:t xml:space="preserve"> </w:t>
      </w:r>
      <w:proofErr w:type="spellStart"/>
      <w:r w:rsidRPr="00FA6D1F">
        <w:rPr>
          <w:rFonts w:ascii="Arial" w:hAnsi="Arial" w:cs="Arial"/>
        </w:rPr>
        <w:t>عنه</w:t>
      </w:r>
      <w:proofErr w:type="spellEnd"/>
      <w:r w:rsidRPr="00FA6D1F">
        <w:t>)</w:t>
      </w:r>
      <w:r w:rsidR="00D72B15">
        <w:t xml:space="preserve"> </w:t>
      </w:r>
      <w:r w:rsidR="00D72B15" w:rsidRPr="00D72B15">
        <w:t xml:space="preserve"> said that when the Prophet (peace and blessings of Allah be upon him) said the salaam after </w:t>
      </w:r>
      <w:r w:rsidR="00D72B15" w:rsidRPr="00D72B15">
        <w:lastRenderedPageBreak/>
        <w:t xml:space="preserve">two </w:t>
      </w:r>
      <w:r w:rsidR="005E04BB" w:rsidRPr="00D72B15">
        <w:t>rakats</w:t>
      </w:r>
      <w:r w:rsidR="00D72B15" w:rsidRPr="00D72B15">
        <w:t xml:space="preserve"> in one of the two afternoon prayers, either Zuhr or ‘Asr, and they told him about that, he (peace and blessings of Allah be upon him) did the rest of the prayer, then he said the </w:t>
      </w:r>
      <w:r w:rsidR="005E04BB" w:rsidRPr="00D72B15">
        <w:t>salaam</w:t>
      </w:r>
      <w:r w:rsidR="00D72B15" w:rsidRPr="00D72B15">
        <w:t xml:space="preserve">, then he prostrated twice (the prostration of forgetfulness) after saying the </w:t>
      </w:r>
      <w:r w:rsidR="005E04BB" w:rsidRPr="00D72B15">
        <w:t>salaam</w:t>
      </w:r>
      <w:r w:rsidR="00D72B15" w:rsidRPr="00D72B15">
        <w:t>. Narrated by al-Bukhari, 482; Muslim, 573.</w:t>
      </w:r>
    </w:p>
    <w:p w14:paraId="7008748A" w14:textId="42F6597B" w:rsidR="00B473C2" w:rsidRDefault="00B473C2" w:rsidP="00250758">
      <w:r w:rsidRPr="00891473">
        <w:rPr>
          <w:b/>
          <w:bCs/>
          <w:highlight w:val="yellow"/>
          <w:u w:val="single"/>
        </w:rPr>
        <w:t>Example scenario 3</w:t>
      </w:r>
      <w:r w:rsidRPr="00891473">
        <w:rPr>
          <w:highlight w:val="yellow"/>
        </w:rPr>
        <w:t>:</w:t>
      </w:r>
      <w:r>
        <w:t xml:space="preserve"> </w:t>
      </w:r>
      <w:r w:rsidRPr="00B473C2">
        <w:t xml:space="preserve">Imam gives </w:t>
      </w:r>
      <w:r w:rsidR="005E04BB" w:rsidRPr="00B473C2">
        <w:rPr>
          <w:b/>
          <w:bCs/>
        </w:rPr>
        <w:t>Taslim</w:t>
      </w:r>
      <w:r w:rsidRPr="00B473C2">
        <w:rPr>
          <w:b/>
          <w:bCs/>
        </w:rPr>
        <w:t xml:space="preserve"> before completing the salah</w:t>
      </w:r>
      <w:r w:rsidRPr="00B473C2">
        <w:t>.</w:t>
      </w:r>
      <w:r w:rsidR="00250758">
        <w:rPr>
          <w:b/>
          <w:bCs/>
        </w:rPr>
        <w:t xml:space="preserve"> </w:t>
      </w:r>
      <w:r w:rsidRPr="00B473C2">
        <w:t xml:space="preserve">The </w:t>
      </w:r>
      <w:r w:rsidRPr="00B473C2">
        <w:rPr>
          <w:b/>
          <w:bCs/>
        </w:rPr>
        <w:t>ma’m</w:t>
      </w:r>
      <w:r w:rsidR="005E04BB">
        <w:rPr>
          <w:b/>
          <w:bCs/>
        </w:rPr>
        <w:t>u</w:t>
      </w:r>
      <w:r w:rsidRPr="00B473C2">
        <w:rPr>
          <w:b/>
          <w:bCs/>
        </w:rPr>
        <w:t>mīn (followers)</w:t>
      </w:r>
      <w:r w:rsidRPr="00B473C2">
        <w:t xml:space="preserve"> who joined late assume the prayer is over, so they stand up to complete what they missed.</w:t>
      </w:r>
      <w:r w:rsidR="00250758">
        <w:rPr>
          <w:b/>
          <w:bCs/>
        </w:rPr>
        <w:t xml:space="preserve"> </w:t>
      </w:r>
      <w:r w:rsidRPr="00B473C2">
        <w:t>The imam then realizes his mistake, stands up, and continues the salah.</w:t>
      </w:r>
    </w:p>
    <w:p w14:paraId="0B23F34A" w14:textId="77777777" w:rsidR="00E11687" w:rsidRPr="00E11687" w:rsidRDefault="00E11687" w:rsidP="00E11687">
      <w:pPr>
        <w:rPr>
          <w:b/>
          <w:bCs/>
        </w:rPr>
      </w:pPr>
      <w:r w:rsidRPr="00E11687">
        <w:rPr>
          <w:b/>
          <w:bCs/>
        </w:rPr>
        <w:t>1. What happens to the imam?</w:t>
      </w:r>
    </w:p>
    <w:p w14:paraId="7D390D4F" w14:textId="77777777" w:rsidR="00E11687" w:rsidRPr="00E11687" w:rsidRDefault="00E11687" w:rsidP="00E11687">
      <w:pPr>
        <w:numPr>
          <w:ilvl w:val="0"/>
          <w:numId w:val="21"/>
        </w:numPr>
      </w:pPr>
      <w:r w:rsidRPr="00E11687">
        <w:t>He resumes the prayer (if the interruption was short).</w:t>
      </w:r>
    </w:p>
    <w:p w14:paraId="10C08F15" w14:textId="61A5E922" w:rsidR="00E11687" w:rsidRPr="00E11687" w:rsidRDefault="00E11687" w:rsidP="00E11687">
      <w:pPr>
        <w:numPr>
          <w:ilvl w:val="0"/>
          <w:numId w:val="21"/>
        </w:numPr>
      </w:pPr>
      <w:r w:rsidRPr="00E11687">
        <w:t xml:space="preserve">Completes the missing </w:t>
      </w:r>
      <w:r w:rsidR="005E04BB" w:rsidRPr="00E11687">
        <w:t>rak</w:t>
      </w:r>
      <w:r w:rsidR="005E04BB" w:rsidRPr="00E11687">
        <w:rPr>
          <w:rFonts w:ascii="Arial" w:hAnsi="Arial" w:cs="Arial"/>
        </w:rPr>
        <w:t>a</w:t>
      </w:r>
      <w:r w:rsidR="005E04BB" w:rsidRPr="00E11687">
        <w:rPr>
          <w:rFonts w:ascii="Aptos" w:hAnsi="Aptos" w:cs="Aptos"/>
        </w:rPr>
        <w:t>t</w:t>
      </w:r>
      <w:r w:rsidRPr="00E11687">
        <w:t>.</w:t>
      </w:r>
    </w:p>
    <w:p w14:paraId="463DC403" w14:textId="1CC20276" w:rsidR="00E11687" w:rsidRPr="00E11687" w:rsidRDefault="00E11687" w:rsidP="00E11687">
      <w:pPr>
        <w:numPr>
          <w:ilvl w:val="0"/>
          <w:numId w:val="21"/>
        </w:numPr>
      </w:pPr>
      <w:r w:rsidRPr="00E11687">
        <w:t xml:space="preserve">Gives </w:t>
      </w:r>
      <w:r w:rsidR="005E04BB" w:rsidRPr="00E11687">
        <w:t>Taslim</w:t>
      </w:r>
      <w:r w:rsidRPr="00E11687">
        <w:t xml:space="preserve"> again.</w:t>
      </w:r>
    </w:p>
    <w:p w14:paraId="4A958773" w14:textId="49B8DCE2" w:rsidR="00E11687" w:rsidRPr="00E11687" w:rsidRDefault="00E11687" w:rsidP="00E11687">
      <w:pPr>
        <w:numPr>
          <w:ilvl w:val="0"/>
          <w:numId w:val="21"/>
        </w:numPr>
      </w:pPr>
      <w:r w:rsidRPr="00E11687">
        <w:t xml:space="preserve">Performs sujood al-sahw after </w:t>
      </w:r>
      <w:r w:rsidR="005E04BB" w:rsidRPr="00E11687">
        <w:t>Taslim</w:t>
      </w:r>
      <w:r w:rsidRPr="00E11687">
        <w:t xml:space="preserve"> (since it is an </w:t>
      </w:r>
      <w:r w:rsidRPr="00E11687">
        <w:rPr>
          <w:i/>
          <w:iCs/>
        </w:rPr>
        <w:t>addition</w:t>
      </w:r>
      <w:r w:rsidRPr="00E11687">
        <w:t>).</w:t>
      </w:r>
    </w:p>
    <w:p w14:paraId="16E67A3B" w14:textId="6DB5A5C2" w:rsidR="00E11687" w:rsidRPr="00F04BB8" w:rsidRDefault="00E11687" w:rsidP="00E11687">
      <w:r w:rsidRPr="00E11687">
        <w:t xml:space="preserve">This follows the hadith of Abu </w:t>
      </w:r>
      <w:r w:rsidR="005E04BB" w:rsidRPr="00E11687">
        <w:t>Hurairah</w:t>
      </w:r>
      <w:r w:rsidRPr="00E11687">
        <w:t xml:space="preserve"> </w:t>
      </w:r>
      <w:proofErr w:type="spellStart"/>
      <w:r w:rsidRPr="00E11687">
        <w:rPr>
          <w:rFonts w:ascii="Arial" w:hAnsi="Arial" w:cs="Arial"/>
        </w:rPr>
        <w:t>رضي</w:t>
      </w:r>
      <w:proofErr w:type="spellEnd"/>
      <w:r w:rsidRPr="00E11687">
        <w:t xml:space="preserve"> </w:t>
      </w:r>
      <w:proofErr w:type="spellStart"/>
      <w:r w:rsidRPr="00E11687">
        <w:rPr>
          <w:rFonts w:ascii="Arial" w:hAnsi="Arial" w:cs="Arial"/>
        </w:rPr>
        <w:t>الله</w:t>
      </w:r>
      <w:proofErr w:type="spellEnd"/>
      <w:r w:rsidRPr="00E11687">
        <w:t xml:space="preserve"> </w:t>
      </w:r>
      <w:proofErr w:type="spellStart"/>
      <w:r w:rsidRPr="00E11687">
        <w:rPr>
          <w:rFonts w:ascii="Arial" w:hAnsi="Arial" w:cs="Arial"/>
        </w:rPr>
        <w:t>عنه</w:t>
      </w:r>
      <w:proofErr w:type="spellEnd"/>
      <w:r w:rsidRPr="00E11687">
        <w:t xml:space="preserve"> where the Prophet </w:t>
      </w:r>
      <w:r w:rsidRPr="00E11687">
        <w:rPr>
          <w:rFonts w:ascii="Arial" w:hAnsi="Arial" w:cs="Arial"/>
        </w:rPr>
        <w:t>ﷺ</w:t>
      </w:r>
      <w:r w:rsidRPr="00E11687">
        <w:t xml:space="preserve"> did exactly this.</w:t>
      </w:r>
    </w:p>
    <w:p w14:paraId="22EBF1E4" w14:textId="77777777" w:rsidR="00E11687" w:rsidRPr="00E11687" w:rsidRDefault="00E11687" w:rsidP="00E11687">
      <w:pPr>
        <w:rPr>
          <w:b/>
          <w:bCs/>
        </w:rPr>
      </w:pPr>
      <w:r w:rsidRPr="00E11687">
        <w:rPr>
          <w:b/>
          <w:bCs/>
        </w:rPr>
        <w:t>2. What happens to the followers who started late?</w:t>
      </w:r>
    </w:p>
    <w:p w14:paraId="50AB841B" w14:textId="2F7123D8" w:rsidR="00E11687" w:rsidRPr="00E11687" w:rsidRDefault="00E11687" w:rsidP="00E11687">
      <w:pPr>
        <w:rPr>
          <w:b/>
          <w:bCs/>
        </w:rPr>
      </w:pPr>
      <w:r w:rsidRPr="00E11687">
        <w:rPr>
          <w:b/>
          <w:bCs/>
        </w:rPr>
        <w:t>Shaykh Ibn Uthaym</w:t>
      </w:r>
      <w:r w:rsidRPr="00E11687">
        <w:rPr>
          <w:rFonts w:ascii="Aptos" w:hAnsi="Aptos" w:cs="Aptos"/>
          <w:b/>
          <w:bCs/>
        </w:rPr>
        <w:t>ī</w:t>
      </w:r>
      <w:r w:rsidRPr="00E11687">
        <w:rPr>
          <w:b/>
          <w:bCs/>
        </w:rPr>
        <w:t xml:space="preserve">n </w:t>
      </w:r>
      <w:proofErr w:type="spellStart"/>
      <w:r w:rsidRPr="00E11687">
        <w:rPr>
          <w:rFonts w:ascii="Arial" w:hAnsi="Arial" w:cs="Arial"/>
          <w:b/>
          <w:bCs/>
        </w:rPr>
        <w:t>رحمه</w:t>
      </w:r>
      <w:proofErr w:type="spellEnd"/>
      <w:r w:rsidRPr="00E11687">
        <w:rPr>
          <w:b/>
          <w:bCs/>
        </w:rPr>
        <w:t xml:space="preserve"> </w:t>
      </w:r>
      <w:proofErr w:type="spellStart"/>
      <w:r w:rsidRPr="00E11687">
        <w:rPr>
          <w:rFonts w:ascii="Arial" w:hAnsi="Arial" w:cs="Arial"/>
          <w:b/>
          <w:bCs/>
        </w:rPr>
        <w:t>الله</w:t>
      </w:r>
      <w:proofErr w:type="spellEnd"/>
      <w:r w:rsidRPr="00E11687">
        <w:rPr>
          <w:b/>
          <w:bCs/>
        </w:rPr>
        <w:t xml:space="preserve"> explained:</w:t>
      </w:r>
    </w:p>
    <w:p w14:paraId="5EF7D633" w14:textId="6E7279BA" w:rsidR="00E11687" w:rsidRPr="00E11687" w:rsidRDefault="00E11687" w:rsidP="00E11687">
      <w:pPr>
        <w:numPr>
          <w:ilvl w:val="0"/>
          <w:numId w:val="22"/>
        </w:numPr>
      </w:pPr>
      <w:r w:rsidRPr="00E11687">
        <w:t xml:space="preserve">If the imam resumes the prayer, those who had already stood up to complete their missed </w:t>
      </w:r>
      <w:r w:rsidR="00AF7471" w:rsidRPr="00E11687">
        <w:t>rak</w:t>
      </w:r>
      <w:r w:rsidR="00AF7471" w:rsidRPr="00E11687">
        <w:rPr>
          <w:rFonts w:ascii="Arial" w:hAnsi="Arial" w:cs="Arial"/>
        </w:rPr>
        <w:t>a</w:t>
      </w:r>
      <w:r w:rsidR="00AF7471" w:rsidRPr="00E11687">
        <w:rPr>
          <w:rFonts w:ascii="Aptos" w:hAnsi="Aptos" w:cs="Aptos"/>
        </w:rPr>
        <w:t>t</w:t>
      </w:r>
      <w:r w:rsidRPr="00E11687">
        <w:t xml:space="preserve"> should return to following the imam.</w:t>
      </w:r>
    </w:p>
    <w:p w14:paraId="64E14CEC" w14:textId="0827163D" w:rsidR="00E11687" w:rsidRPr="00E11687" w:rsidRDefault="00E11687" w:rsidP="00E11687">
      <w:pPr>
        <w:numPr>
          <w:ilvl w:val="0"/>
          <w:numId w:val="22"/>
        </w:numPr>
      </w:pPr>
      <w:r w:rsidRPr="00E11687">
        <w:t xml:space="preserve">Because they are still in the same salah </w:t>
      </w:r>
      <w:r w:rsidR="00E6466A">
        <w:t>,</w:t>
      </w:r>
      <w:r w:rsidR="00D9624D">
        <w:t xml:space="preserve">   </w:t>
      </w:r>
      <w:r w:rsidRPr="00E11687">
        <w:t xml:space="preserve"> the imam’s </w:t>
      </w:r>
      <w:r w:rsidR="00AF7471" w:rsidRPr="00E11687">
        <w:t>Taslim</w:t>
      </w:r>
      <w:r w:rsidRPr="00E11687">
        <w:t xml:space="preserve"> was </w:t>
      </w:r>
      <w:r w:rsidRPr="00E11687">
        <w:rPr>
          <w:i/>
          <w:iCs/>
        </w:rPr>
        <w:t>not valid</w:t>
      </w:r>
      <w:r w:rsidRPr="00E11687">
        <w:t xml:space="preserve"> since the prayer was incomplete.</w:t>
      </w:r>
    </w:p>
    <w:p w14:paraId="3250F73E" w14:textId="77777777" w:rsidR="00E11687" w:rsidRPr="00E11687" w:rsidRDefault="00E11687" w:rsidP="00E11687">
      <w:pPr>
        <w:numPr>
          <w:ilvl w:val="0"/>
          <w:numId w:val="22"/>
        </w:numPr>
      </w:pPr>
      <w:r w:rsidRPr="00E11687">
        <w:t>So they are not considered to have exited the prayer.</w:t>
      </w:r>
    </w:p>
    <w:p w14:paraId="6729C283" w14:textId="77777777" w:rsidR="00E11687" w:rsidRPr="00E11687" w:rsidRDefault="00E11687" w:rsidP="00E11687">
      <w:pPr>
        <w:numPr>
          <w:ilvl w:val="0"/>
          <w:numId w:val="22"/>
        </w:numPr>
      </w:pPr>
      <w:r w:rsidRPr="00E11687">
        <w:t>They should sit back down and continue behind the imam until he finishes.</w:t>
      </w:r>
    </w:p>
    <w:p w14:paraId="427CC0BC" w14:textId="722DFE23" w:rsidR="00B473C2" w:rsidRDefault="00DE3531" w:rsidP="00B473C2">
      <w:r w:rsidRPr="00DE3531">
        <w:t xml:space="preserve">The stronger opinion (and what Shaykh Ibn </w:t>
      </w:r>
      <w:r w:rsidRPr="00DE3531">
        <w:rPr>
          <w:rFonts w:ascii="Arial" w:hAnsi="Arial" w:cs="Arial"/>
        </w:rPr>
        <w:t>ʿ</w:t>
      </w:r>
      <w:r w:rsidRPr="00DE3531">
        <w:t>Uthaym</w:t>
      </w:r>
      <w:r w:rsidRPr="00DE3531">
        <w:rPr>
          <w:rFonts w:ascii="Aptos" w:hAnsi="Aptos" w:cs="Aptos"/>
        </w:rPr>
        <w:t>ī</w:t>
      </w:r>
      <w:r w:rsidRPr="00DE3531">
        <w:t xml:space="preserve">n emphasized) is that they must return to following the imam, because the unity of the </w:t>
      </w:r>
      <w:r w:rsidR="00AF7471" w:rsidRPr="00DE3531">
        <w:t>jama</w:t>
      </w:r>
      <w:r w:rsidR="00AF7471" w:rsidRPr="00DE3531">
        <w:rPr>
          <w:rFonts w:ascii="Arial" w:hAnsi="Arial" w:cs="Arial"/>
        </w:rPr>
        <w:t>a</w:t>
      </w:r>
      <w:r w:rsidR="00AF7471" w:rsidRPr="00DE3531">
        <w:t>t</w:t>
      </w:r>
      <w:r w:rsidRPr="00DE3531">
        <w:t xml:space="preserve"> takes priority</w:t>
      </w:r>
    </w:p>
    <w:p w14:paraId="498F67FF" w14:textId="7ADEFE0A" w:rsidR="00FB7DC1" w:rsidRDefault="00FB7DC1" w:rsidP="00FB7DC1">
      <w:r w:rsidRPr="00891473">
        <w:rPr>
          <w:b/>
          <w:bCs/>
          <w:highlight w:val="yellow"/>
          <w:u w:val="single"/>
        </w:rPr>
        <w:t>Example Scenario 4</w:t>
      </w:r>
      <w:r w:rsidRPr="00FB7DC1">
        <w:rPr>
          <w:b/>
          <w:bCs/>
        </w:rPr>
        <w:t>:</w:t>
      </w:r>
      <w:r>
        <w:rPr>
          <w:b/>
          <w:bCs/>
        </w:rPr>
        <w:t xml:space="preserve"> </w:t>
      </w:r>
      <w:r w:rsidRPr="00FB7DC1">
        <w:t xml:space="preserve">Imam mistakenly stands for a </w:t>
      </w:r>
      <w:r w:rsidRPr="00FB7DC1">
        <w:rPr>
          <w:b/>
          <w:bCs/>
        </w:rPr>
        <w:t xml:space="preserve">5th </w:t>
      </w:r>
      <w:r w:rsidR="00AF7471" w:rsidRPr="00FB7DC1">
        <w:rPr>
          <w:b/>
          <w:bCs/>
        </w:rPr>
        <w:t>Rak</w:t>
      </w:r>
      <w:r w:rsidR="00AF7471" w:rsidRPr="00FB7DC1">
        <w:rPr>
          <w:rFonts w:ascii="Arial" w:hAnsi="Arial" w:cs="Arial"/>
          <w:b/>
          <w:bCs/>
        </w:rPr>
        <w:t>a</w:t>
      </w:r>
      <w:r w:rsidR="00AF7471" w:rsidRPr="00FB7DC1">
        <w:rPr>
          <w:b/>
          <w:bCs/>
        </w:rPr>
        <w:t>h</w:t>
      </w:r>
      <w:r w:rsidRPr="00FB7DC1">
        <w:t xml:space="preserve"> in </w:t>
      </w:r>
      <w:r w:rsidR="00AF7471" w:rsidRPr="00FB7DC1">
        <w:rPr>
          <w:rFonts w:ascii="Arial" w:hAnsi="Arial" w:cs="Arial"/>
        </w:rPr>
        <w:t>I</w:t>
      </w:r>
      <w:r w:rsidR="00AF7471" w:rsidRPr="00FB7DC1">
        <w:t>sha</w:t>
      </w:r>
      <w:r w:rsidRPr="00FB7DC1">
        <w:rPr>
          <w:rFonts w:ascii="Aptos" w:hAnsi="Aptos" w:cs="Aptos"/>
        </w:rPr>
        <w:t>’</w:t>
      </w:r>
      <w:r w:rsidRPr="00FB7DC1">
        <w:t>.</w:t>
      </w:r>
      <w:r>
        <w:rPr>
          <w:b/>
          <w:bCs/>
        </w:rPr>
        <w:t xml:space="preserve"> </w:t>
      </w:r>
      <w:r w:rsidRPr="00FB7DC1">
        <w:t xml:space="preserve">For him, it is an </w:t>
      </w:r>
      <w:r w:rsidRPr="00FB7DC1">
        <w:rPr>
          <w:b/>
          <w:bCs/>
        </w:rPr>
        <w:t>addition</w:t>
      </w:r>
      <w:r w:rsidRPr="00FB7DC1">
        <w:t xml:space="preserve"> (a mistake).</w:t>
      </w:r>
      <w:r>
        <w:rPr>
          <w:b/>
          <w:bCs/>
        </w:rPr>
        <w:t xml:space="preserve"> </w:t>
      </w:r>
      <w:r w:rsidRPr="00FB7DC1">
        <w:t xml:space="preserve">But a </w:t>
      </w:r>
      <w:r w:rsidRPr="00FB7DC1">
        <w:rPr>
          <w:b/>
          <w:bCs/>
        </w:rPr>
        <w:t>latecomer</w:t>
      </w:r>
      <w:r w:rsidRPr="00FB7DC1">
        <w:t xml:space="preserve"> who joined after missing one </w:t>
      </w:r>
      <w:r w:rsidR="00AF7471" w:rsidRPr="00FB7DC1">
        <w:t>Rak</w:t>
      </w:r>
      <w:r w:rsidR="00AF7471" w:rsidRPr="00FB7DC1">
        <w:rPr>
          <w:rFonts w:ascii="Arial" w:hAnsi="Arial" w:cs="Arial"/>
        </w:rPr>
        <w:t>a</w:t>
      </w:r>
      <w:r w:rsidR="00AF7471" w:rsidRPr="00FB7DC1">
        <w:t>h</w:t>
      </w:r>
      <w:r w:rsidRPr="00FB7DC1">
        <w:t xml:space="preserve"> </w:t>
      </w:r>
      <w:r w:rsidR="00826CC3">
        <w:rPr>
          <w:rFonts w:ascii="Aptos" w:hAnsi="Aptos" w:cs="Aptos"/>
        </w:rPr>
        <w:t>,</w:t>
      </w:r>
      <w:r w:rsidRPr="00FB7DC1">
        <w:t xml:space="preserve">this </w:t>
      </w:r>
      <w:r w:rsidR="00AF7471" w:rsidRPr="00FB7DC1">
        <w:t>Rak</w:t>
      </w:r>
      <w:r w:rsidR="00AF7471" w:rsidRPr="00FB7DC1">
        <w:rPr>
          <w:rFonts w:ascii="Arial" w:hAnsi="Arial" w:cs="Arial"/>
        </w:rPr>
        <w:t>a</w:t>
      </w:r>
      <w:r w:rsidR="00AF7471" w:rsidRPr="00FB7DC1">
        <w:t>h</w:t>
      </w:r>
      <w:r w:rsidRPr="00FB7DC1">
        <w:t xml:space="preserve"> is actually his </w:t>
      </w:r>
      <w:r w:rsidRPr="00FB7DC1">
        <w:rPr>
          <w:b/>
          <w:bCs/>
        </w:rPr>
        <w:t>fourth</w:t>
      </w:r>
      <w:r w:rsidRPr="00FB7DC1">
        <w:t>.</w:t>
      </w:r>
    </w:p>
    <w:p w14:paraId="45831C4D" w14:textId="77777777" w:rsidR="00367A9C" w:rsidRPr="00367A9C" w:rsidRDefault="00367A9C" w:rsidP="00367A9C">
      <w:pPr>
        <w:rPr>
          <w:b/>
          <w:bCs/>
        </w:rPr>
      </w:pPr>
      <w:r w:rsidRPr="00367A9C">
        <w:rPr>
          <w:b/>
          <w:bCs/>
        </w:rPr>
        <w:t>Ruling for the Latecomer</w:t>
      </w:r>
    </w:p>
    <w:p w14:paraId="51E186AB" w14:textId="77777777" w:rsidR="00367A9C" w:rsidRPr="00367A9C" w:rsidRDefault="00367A9C" w:rsidP="00367A9C">
      <w:r w:rsidRPr="00367A9C">
        <w:t xml:space="preserve">Shaykh Ibn </w:t>
      </w:r>
      <w:r w:rsidRPr="00367A9C">
        <w:rPr>
          <w:rFonts w:ascii="Arial" w:hAnsi="Arial" w:cs="Arial"/>
        </w:rPr>
        <w:t>ʿ</w:t>
      </w:r>
      <w:r w:rsidRPr="00367A9C">
        <w:t>Uthaym</w:t>
      </w:r>
      <w:r w:rsidRPr="00367A9C">
        <w:rPr>
          <w:rFonts w:ascii="Aptos" w:hAnsi="Aptos" w:cs="Aptos"/>
        </w:rPr>
        <w:t>ī</w:t>
      </w:r>
      <w:r w:rsidRPr="00367A9C">
        <w:t xml:space="preserve">n </w:t>
      </w:r>
      <w:proofErr w:type="spellStart"/>
      <w:r w:rsidRPr="00367A9C">
        <w:rPr>
          <w:rFonts w:ascii="Arial" w:hAnsi="Arial" w:cs="Arial"/>
        </w:rPr>
        <w:t>رحمه</w:t>
      </w:r>
      <w:proofErr w:type="spellEnd"/>
      <w:r w:rsidRPr="00367A9C">
        <w:t xml:space="preserve"> </w:t>
      </w:r>
      <w:proofErr w:type="spellStart"/>
      <w:r w:rsidRPr="00367A9C">
        <w:rPr>
          <w:rFonts w:ascii="Arial" w:hAnsi="Arial" w:cs="Arial"/>
        </w:rPr>
        <w:t>الله</w:t>
      </w:r>
      <w:proofErr w:type="spellEnd"/>
      <w:r w:rsidRPr="00367A9C">
        <w:t xml:space="preserve"> explained:</w:t>
      </w:r>
    </w:p>
    <w:p w14:paraId="53F84003" w14:textId="63FFBCDD" w:rsidR="00367A9C" w:rsidRPr="00367A9C" w:rsidRDefault="00367A9C" w:rsidP="00367A9C">
      <w:pPr>
        <w:numPr>
          <w:ilvl w:val="0"/>
          <w:numId w:val="24"/>
        </w:numPr>
      </w:pPr>
      <w:r w:rsidRPr="00367A9C">
        <w:t>The ma’m</w:t>
      </w:r>
      <w:r w:rsidR="00826CC3">
        <w:t>u</w:t>
      </w:r>
      <w:r w:rsidRPr="00367A9C">
        <w:t xml:space="preserve">m follows the imam </w:t>
      </w:r>
      <w:r w:rsidRPr="00367A9C">
        <w:rPr>
          <w:i/>
          <w:iCs/>
        </w:rPr>
        <w:t>even if the imam is mistaken</w:t>
      </w:r>
      <w:r w:rsidRPr="00367A9C">
        <w:t>, as long as the prayer itself is not invalidated</w:t>
      </w:r>
      <w:r w:rsidR="00735CFA">
        <w:t xml:space="preserve"> as its not an addition to the salah in this scenario. </w:t>
      </w:r>
    </w:p>
    <w:p w14:paraId="07B2B8C2" w14:textId="63E608EE" w:rsidR="00FB7DC1" w:rsidRDefault="00367A9C" w:rsidP="00FB7DC1">
      <w:pPr>
        <w:numPr>
          <w:ilvl w:val="0"/>
          <w:numId w:val="24"/>
        </w:numPr>
      </w:pPr>
      <w:r w:rsidRPr="00367A9C">
        <w:lastRenderedPageBreak/>
        <w:t xml:space="preserve">In this case, the imam’s 5th </w:t>
      </w:r>
      <w:r w:rsidR="00BC1F93" w:rsidRPr="00367A9C">
        <w:t>Rak</w:t>
      </w:r>
      <w:r w:rsidR="00BC1F93" w:rsidRPr="00367A9C">
        <w:rPr>
          <w:rFonts w:ascii="Arial" w:hAnsi="Arial" w:cs="Arial"/>
        </w:rPr>
        <w:t>a</w:t>
      </w:r>
      <w:r w:rsidR="00BC1F93" w:rsidRPr="00367A9C">
        <w:t>h</w:t>
      </w:r>
      <w:r w:rsidRPr="00367A9C">
        <w:t xml:space="preserve"> counts as the latecomer’s 4th </w:t>
      </w:r>
      <w:r w:rsidR="00BC1F93" w:rsidRPr="00367A9C">
        <w:t>Rak</w:t>
      </w:r>
      <w:r w:rsidR="00BC1F93" w:rsidRPr="00367A9C">
        <w:rPr>
          <w:rFonts w:ascii="Arial" w:hAnsi="Arial" w:cs="Arial"/>
        </w:rPr>
        <w:t>a</w:t>
      </w:r>
      <w:r w:rsidR="00BC1F93" w:rsidRPr="00367A9C">
        <w:t>h</w:t>
      </w:r>
      <w:r w:rsidRPr="00367A9C">
        <w:t>, so the latecomer should continue praying with the imam.</w:t>
      </w:r>
    </w:p>
    <w:p w14:paraId="28FE5A83" w14:textId="7A16FEDE" w:rsidR="008D651A" w:rsidRPr="00891473" w:rsidRDefault="008D651A" w:rsidP="008D651A">
      <w:pPr>
        <w:rPr>
          <w:rFonts w:asciiTheme="majorHAnsi" w:hAnsiTheme="majorHAnsi"/>
          <w:b/>
          <w:bCs/>
          <w:color w:val="EE0000"/>
          <w:sz w:val="28"/>
          <w:szCs w:val="28"/>
          <w:u w:val="single"/>
        </w:rPr>
      </w:pPr>
      <w:r w:rsidRPr="00891473">
        <w:rPr>
          <w:rFonts w:asciiTheme="majorHAnsi" w:hAnsiTheme="majorHAnsi"/>
          <w:b/>
          <w:bCs/>
          <w:color w:val="EE0000"/>
          <w:sz w:val="28"/>
          <w:szCs w:val="28"/>
          <w:u w:val="single"/>
        </w:rPr>
        <w:t>Lesson 4: Decrease in Salah (An-Naqs)</w:t>
      </w:r>
    </w:p>
    <w:p w14:paraId="45924F7D" w14:textId="77777777" w:rsidR="00CB73B1" w:rsidRDefault="00CB73B1" w:rsidP="00CB73B1">
      <w:pPr>
        <w:rPr>
          <w:u w:val="single"/>
        </w:rPr>
      </w:pPr>
      <w:r w:rsidRPr="00971936">
        <w:rPr>
          <w:u w:val="single"/>
        </w:rPr>
        <w:t>How to offer Sujud as-Sahw when omitting something in prayer</w:t>
      </w:r>
    </w:p>
    <w:p w14:paraId="19004973" w14:textId="77777777" w:rsidR="00CB73B1" w:rsidRDefault="00CB73B1" w:rsidP="00CB73B1">
      <w:r w:rsidRPr="00971936">
        <w:t xml:space="preserve">in the case of omitting something, </w:t>
      </w:r>
    </w:p>
    <w:p w14:paraId="3B0E8EDA" w14:textId="583E2EF6" w:rsidR="00CB73B1" w:rsidRDefault="00CB73B1" w:rsidP="00CB73B1">
      <w:pPr>
        <w:pStyle w:val="ListParagraph"/>
        <w:numPr>
          <w:ilvl w:val="0"/>
          <w:numId w:val="13"/>
        </w:numPr>
      </w:pPr>
      <w:r w:rsidRPr="00971936">
        <w:t xml:space="preserve">if a person omits one of the </w:t>
      </w:r>
      <w:r>
        <w:t xml:space="preserve">pillars </w:t>
      </w:r>
      <w:r w:rsidRPr="00971936">
        <w:t>of the prayer</w:t>
      </w:r>
      <w:r>
        <w:t xml:space="preserve">, first you must perform the pillar that was left out for the salah to be valid then you perform sujood al-sahw </w:t>
      </w:r>
    </w:p>
    <w:p w14:paraId="4CAA8A8E" w14:textId="5D724E11" w:rsidR="00CB73B1" w:rsidRDefault="00CB73B1" w:rsidP="008D651A">
      <w:pPr>
        <w:pStyle w:val="ListParagraph"/>
        <w:numPr>
          <w:ilvl w:val="0"/>
          <w:numId w:val="13"/>
        </w:numPr>
      </w:pPr>
      <w:r w:rsidRPr="00971936">
        <w:t xml:space="preserve">if a person omits one of the </w:t>
      </w:r>
      <w:r>
        <w:t xml:space="preserve">wajibaat </w:t>
      </w:r>
      <w:r w:rsidRPr="00971936">
        <w:t>of the prayer</w:t>
      </w:r>
      <w:r>
        <w:t xml:space="preserve">, (if you can’t go back )you perform sujood al-sahw </w:t>
      </w:r>
      <w:r w:rsidR="004545E8">
        <w:t xml:space="preserve">at the end and </w:t>
      </w:r>
      <w:r>
        <w:t xml:space="preserve">that will be sufficient. </w:t>
      </w:r>
    </w:p>
    <w:p w14:paraId="39586FAB" w14:textId="508D51CD" w:rsidR="00445588" w:rsidRPr="00CB73B1" w:rsidRDefault="00445588" w:rsidP="008D651A">
      <w:pPr>
        <w:pStyle w:val="ListParagraph"/>
        <w:numPr>
          <w:ilvl w:val="0"/>
          <w:numId w:val="13"/>
        </w:numPr>
      </w:pPr>
      <w:r>
        <w:t xml:space="preserve">When leaving out sunnah , </w:t>
      </w:r>
      <w:r w:rsidRPr="00445588">
        <w:t>No suj</w:t>
      </w:r>
      <w:r w:rsidR="005D2501">
        <w:t>u</w:t>
      </w:r>
      <w:r w:rsidRPr="00445588">
        <w:t>d al-sahw is prescribed</w:t>
      </w:r>
      <w:r w:rsidR="005D2501">
        <w:t xml:space="preserve"> but w</w:t>
      </w:r>
      <w:r w:rsidR="005D2501" w:rsidRPr="005D2501">
        <w:t>hen someone leaves out a sunnah they regularly perform then they must do sujūd al sahw.</w:t>
      </w:r>
    </w:p>
    <w:p w14:paraId="7339870F" w14:textId="415A6889" w:rsidR="00B159C2" w:rsidRDefault="00B159C2" w:rsidP="00B159C2">
      <w:pPr>
        <w:pStyle w:val="ListParagraph"/>
        <w:numPr>
          <w:ilvl w:val="0"/>
          <w:numId w:val="25"/>
        </w:numPr>
        <w:rPr>
          <w:b/>
          <w:bCs/>
        </w:rPr>
      </w:pPr>
      <w:r>
        <w:rPr>
          <w:b/>
          <w:bCs/>
        </w:rPr>
        <w:t>When you omit a pillar</w:t>
      </w:r>
    </w:p>
    <w:p w14:paraId="4FF23E46" w14:textId="554FE71C" w:rsidR="00C15FF4" w:rsidRDefault="00CE5E9F" w:rsidP="00833515">
      <w:r w:rsidRPr="00CE5E9F">
        <w:t xml:space="preserve">In the case of omitting something, if a person omits one of the essential </w:t>
      </w:r>
      <w:r w:rsidR="009C09C8">
        <w:t>pillar</w:t>
      </w:r>
      <w:r w:rsidRPr="00CE5E9F">
        <w:t xml:space="preserve"> of the prayer</w:t>
      </w:r>
      <w:r w:rsidR="00C15FF4">
        <w:t>,</w:t>
      </w:r>
      <w:r w:rsidR="00833515">
        <w:t xml:space="preserve"> </w:t>
      </w:r>
      <w:r w:rsidR="00D21390">
        <w:t xml:space="preserve">for instance </w:t>
      </w:r>
      <w:r w:rsidR="00C15FF4">
        <w:t>When he leaves out</w:t>
      </w:r>
      <w:r w:rsidR="00282844" w:rsidRPr="00282844">
        <w:t xml:space="preserve"> </w:t>
      </w:r>
      <w:r w:rsidR="00282844" w:rsidRPr="006F2669">
        <w:t>Takbeeratul Ihram</w:t>
      </w:r>
      <w:r w:rsidR="006C7FF1">
        <w:t xml:space="preserve">, there is no salah for </w:t>
      </w:r>
      <w:r w:rsidR="00A11B48">
        <w:t xml:space="preserve">this person as the salah starts with </w:t>
      </w:r>
      <w:r w:rsidR="00282844">
        <w:t xml:space="preserve">the </w:t>
      </w:r>
      <w:r w:rsidR="00282844" w:rsidRPr="006F2669">
        <w:t>Takbeeratul Ihram</w:t>
      </w:r>
      <w:r w:rsidR="00E227C8">
        <w:t xml:space="preserve"> even</w:t>
      </w:r>
      <w:r w:rsidR="00946EB0">
        <w:t xml:space="preserve"> then</w:t>
      </w:r>
      <w:r w:rsidR="00E227C8">
        <w:t xml:space="preserve"> if it happens out of forgetfulness</w:t>
      </w:r>
      <w:r w:rsidR="007A00D6">
        <w:t xml:space="preserve">, the salah is not valid </w:t>
      </w:r>
    </w:p>
    <w:p w14:paraId="744E1BAE" w14:textId="2F10615C" w:rsidR="001756D8" w:rsidRDefault="00C91B82" w:rsidP="00D21390">
      <w:r>
        <w:t xml:space="preserve">If the thing that has been left out is other than the </w:t>
      </w:r>
      <w:r w:rsidRPr="006F2669">
        <w:t>Takbeeratul Ihra</w:t>
      </w:r>
      <w:r w:rsidR="00A37A2F">
        <w:t xml:space="preserve">m, </w:t>
      </w:r>
      <w:r w:rsidR="00F36ECE" w:rsidRPr="00F36ECE">
        <w:t>one of the following scenarios must apply</w:t>
      </w:r>
      <w:r w:rsidR="00A37A2F" w:rsidRPr="00A37A2F">
        <w:t>: </w:t>
      </w:r>
    </w:p>
    <w:p w14:paraId="5EB17217" w14:textId="59844B94" w:rsidR="004F35B5" w:rsidRDefault="00CE46C9" w:rsidP="004F35B5">
      <w:pPr>
        <w:pStyle w:val="ListParagraph"/>
        <w:numPr>
          <w:ilvl w:val="1"/>
          <w:numId w:val="24"/>
        </w:numPr>
      </w:pPr>
      <w:r w:rsidRPr="00CE46C9">
        <w:t xml:space="preserve">Either he remembers it before he reaches the same point in the following </w:t>
      </w:r>
      <w:r w:rsidR="002A4FC9" w:rsidRPr="00CE46C9">
        <w:t>Rakah</w:t>
      </w:r>
      <w:r w:rsidRPr="00CE46C9">
        <w:t xml:space="preserve">, so he </w:t>
      </w:r>
      <w:r w:rsidR="002A4FC9" w:rsidRPr="00CE46C9">
        <w:t>must</w:t>
      </w:r>
      <w:r w:rsidRPr="00CE46C9">
        <w:t xml:space="preserve"> go back and do that </w:t>
      </w:r>
      <w:r w:rsidR="00FC094F">
        <w:t xml:space="preserve">pillar </w:t>
      </w:r>
      <w:r w:rsidRPr="00CE46C9">
        <w:t>of the prayer and whatever came after it</w:t>
      </w:r>
      <w:r w:rsidR="00915020">
        <w:t>.</w:t>
      </w:r>
      <w:r w:rsidRPr="00CE46C9">
        <w:t> </w:t>
      </w:r>
      <w:r w:rsidR="00915020">
        <w:t>I</w:t>
      </w:r>
      <w:r w:rsidR="00D8703A">
        <w:t>t is wajib to g</w:t>
      </w:r>
      <w:r w:rsidR="00D8703A" w:rsidRPr="00D8703A">
        <w:t xml:space="preserve">o back and perform the missed </w:t>
      </w:r>
      <w:r w:rsidR="00D8703A">
        <w:t>pillar</w:t>
      </w:r>
      <w:r w:rsidR="00D8703A" w:rsidRPr="00D8703A">
        <w:t>, then continue</w:t>
      </w:r>
    </w:p>
    <w:p w14:paraId="3F320BA3" w14:textId="1005BB88" w:rsidR="000E1036" w:rsidRPr="000E1036" w:rsidRDefault="00FC094F" w:rsidP="000E1036">
      <w:pPr>
        <w:pStyle w:val="ListParagraph"/>
        <w:ind w:left="1800"/>
      </w:pPr>
      <w:r w:rsidRPr="007F3927">
        <w:rPr>
          <w:b/>
          <w:bCs/>
        </w:rPr>
        <w:t>For example</w:t>
      </w:r>
      <w:r>
        <w:t xml:space="preserve">: </w:t>
      </w:r>
      <w:r w:rsidR="000E1036" w:rsidRPr="000E1036">
        <w:t xml:space="preserve">In </w:t>
      </w:r>
      <w:r w:rsidR="00692530" w:rsidRPr="000E1036">
        <w:t>Rakah</w:t>
      </w:r>
      <w:r w:rsidR="000E1036" w:rsidRPr="000E1036">
        <w:t xml:space="preserve"> 2, you forgot ruk</w:t>
      </w:r>
      <w:r w:rsidR="000E1036">
        <w:rPr>
          <w:rFonts w:ascii="Aptos" w:hAnsi="Aptos" w:cs="Aptos"/>
        </w:rPr>
        <w:t>u</w:t>
      </w:r>
      <w:r w:rsidR="000E1036" w:rsidRPr="000E1036">
        <w:t xml:space="preserve"> and went to sujood.</w:t>
      </w:r>
    </w:p>
    <w:p w14:paraId="7DF53BDC" w14:textId="56634161" w:rsidR="000E1036" w:rsidRPr="000E1036" w:rsidRDefault="000E1036" w:rsidP="000E1036">
      <w:pPr>
        <w:pStyle w:val="ListParagraph"/>
        <w:ind w:left="1800"/>
      </w:pPr>
      <w:r w:rsidRPr="000E1036">
        <w:t xml:space="preserve"> If you remember before </w:t>
      </w:r>
      <w:r w:rsidR="00EA1FD6">
        <w:t>reaching ruku of</w:t>
      </w:r>
      <w:r w:rsidRPr="000E1036">
        <w:t xml:space="preserve"> </w:t>
      </w:r>
      <w:r w:rsidR="00692530" w:rsidRPr="000E1036">
        <w:t>Rakah</w:t>
      </w:r>
      <w:r w:rsidRPr="000E1036">
        <w:t xml:space="preserve"> 3</w:t>
      </w:r>
      <w:r w:rsidR="003C41FB">
        <w:t>, whilst in sujood</w:t>
      </w:r>
      <w:r w:rsidRPr="000E1036">
        <w:t xml:space="preserve"> </w:t>
      </w:r>
      <w:r w:rsidRPr="000E1036">
        <w:rPr>
          <w:rFonts w:ascii="Aptos" w:hAnsi="Aptos" w:cs="Aptos"/>
        </w:rPr>
        <w:t>→</w:t>
      </w:r>
      <w:r w:rsidRPr="000E1036">
        <w:t xml:space="preserve"> stand back up, do ruk</w:t>
      </w:r>
      <w:r>
        <w:rPr>
          <w:rFonts w:ascii="Aptos" w:hAnsi="Aptos" w:cs="Aptos"/>
        </w:rPr>
        <w:t>u</w:t>
      </w:r>
      <w:r w:rsidRPr="000E1036">
        <w:t>, then continue</w:t>
      </w:r>
      <w:r w:rsidR="007F3927">
        <w:t>, do sujood al – sahw at the end.</w:t>
      </w:r>
    </w:p>
    <w:p w14:paraId="4F84DBB7" w14:textId="78F0422F" w:rsidR="000B459F" w:rsidRDefault="000B459F" w:rsidP="000B459F">
      <w:pPr>
        <w:pStyle w:val="ListParagraph"/>
        <w:ind w:left="1800"/>
      </w:pPr>
      <w:r>
        <w:t xml:space="preserve">The sujood done is cancelled out as it was done out of sequence </w:t>
      </w:r>
    </w:p>
    <w:p w14:paraId="60DAB165" w14:textId="77777777" w:rsidR="000B459F" w:rsidRDefault="000B459F" w:rsidP="00FC094F">
      <w:pPr>
        <w:pStyle w:val="ListParagraph"/>
        <w:ind w:left="1800"/>
      </w:pPr>
    </w:p>
    <w:p w14:paraId="2BBB55C0" w14:textId="6CD274F1" w:rsidR="00B14974" w:rsidRDefault="008463E5" w:rsidP="00B14974">
      <w:pPr>
        <w:pStyle w:val="ListParagraph"/>
        <w:numPr>
          <w:ilvl w:val="1"/>
          <w:numId w:val="24"/>
        </w:numPr>
      </w:pPr>
      <w:r w:rsidRPr="008463E5">
        <w:t xml:space="preserve">Or he does not remember it until he reaches the same point in the following </w:t>
      </w:r>
      <w:r w:rsidR="00692530" w:rsidRPr="008463E5">
        <w:t>Rakah</w:t>
      </w:r>
      <w:r w:rsidRPr="008463E5">
        <w:t xml:space="preserve">, in which case </w:t>
      </w:r>
      <w:r w:rsidR="006D78ED">
        <w:t>t</w:t>
      </w:r>
      <w:r w:rsidR="00A76E5E" w:rsidRPr="00A76E5E">
        <w:t xml:space="preserve">he earlier </w:t>
      </w:r>
      <w:r w:rsidR="00692530" w:rsidRPr="00A76E5E">
        <w:t>Rakah</w:t>
      </w:r>
      <w:r w:rsidR="00A76E5E" w:rsidRPr="00A76E5E">
        <w:t xml:space="preserve"> is </w:t>
      </w:r>
      <w:r w:rsidR="00A73C26">
        <w:t>nullified</w:t>
      </w:r>
      <w:r w:rsidR="00A76E5E" w:rsidRPr="00A76E5E">
        <w:t>,</w:t>
      </w:r>
      <w:r w:rsidR="00A92D48">
        <w:t xml:space="preserve"> </w:t>
      </w:r>
      <w:r w:rsidR="00A76E5E" w:rsidRPr="00A76E5E">
        <w:t xml:space="preserve"> and the later one takes its place.</w:t>
      </w:r>
    </w:p>
    <w:p w14:paraId="76D4120C" w14:textId="55E60DE7" w:rsidR="00B14974" w:rsidRDefault="00B14974" w:rsidP="00B14974">
      <w:pPr>
        <w:pStyle w:val="ListParagraph"/>
        <w:ind w:left="1800"/>
      </w:pPr>
      <w:r w:rsidRPr="007F3927">
        <w:rPr>
          <w:b/>
          <w:bCs/>
        </w:rPr>
        <w:t>For example</w:t>
      </w:r>
      <w:r>
        <w:t xml:space="preserve">: </w:t>
      </w:r>
      <w:r w:rsidRPr="00B14974">
        <w:t xml:space="preserve">In </w:t>
      </w:r>
      <w:r w:rsidR="00692530" w:rsidRPr="00B14974">
        <w:t>Rakah</w:t>
      </w:r>
      <w:r w:rsidRPr="00B14974">
        <w:t xml:space="preserve"> 2, you forgot ruk</w:t>
      </w:r>
      <w:r w:rsidR="00C302DB">
        <w:rPr>
          <w:rFonts w:ascii="Aptos" w:hAnsi="Aptos" w:cs="Aptos"/>
        </w:rPr>
        <w:t xml:space="preserve">u </w:t>
      </w:r>
      <w:r w:rsidRPr="00B14974">
        <w:t>and went to sujood.</w:t>
      </w:r>
      <w:r w:rsidR="00C302DB">
        <w:t xml:space="preserve"> </w:t>
      </w:r>
      <w:r w:rsidR="00C302DB" w:rsidRPr="00C302DB">
        <w:t>If you only remember during ruk</w:t>
      </w:r>
      <w:r w:rsidR="00C302DB">
        <w:t>u</w:t>
      </w:r>
      <w:r w:rsidR="00C302DB" w:rsidRPr="00C302DB">
        <w:t xml:space="preserve"> of </w:t>
      </w:r>
      <w:r w:rsidR="00692530" w:rsidRPr="00C302DB">
        <w:t>Rakah</w:t>
      </w:r>
      <w:r w:rsidR="00C302DB" w:rsidRPr="00C302DB">
        <w:t xml:space="preserve"> 3 </w:t>
      </w:r>
      <w:r w:rsidR="00C302DB" w:rsidRPr="00C302DB">
        <w:rPr>
          <w:rFonts w:ascii="Aptos" w:hAnsi="Aptos" w:cs="Aptos"/>
        </w:rPr>
        <w:t>→</w:t>
      </w:r>
      <w:r w:rsidR="00C302DB" w:rsidRPr="00C302DB">
        <w:t xml:space="preserve"> </w:t>
      </w:r>
      <w:r w:rsidR="00692530" w:rsidRPr="00C302DB">
        <w:t>Rakah</w:t>
      </w:r>
      <w:r w:rsidR="00C302DB" w:rsidRPr="00C302DB">
        <w:t xml:space="preserve"> 2 is invalid, and </w:t>
      </w:r>
      <w:r w:rsidR="00692530" w:rsidRPr="00C302DB">
        <w:t>Rakah</w:t>
      </w:r>
      <w:r w:rsidR="00C302DB" w:rsidRPr="00C302DB">
        <w:t xml:space="preserve"> 3 becomes your </w:t>
      </w:r>
      <w:r w:rsidR="00692530" w:rsidRPr="00C302DB">
        <w:t>Rakah</w:t>
      </w:r>
      <w:r w:rsidR="00C302DB" w:rsidRPr="00C302DB">
        <w:t xml:space="preserve"> 2</w:t>
      </w:r>
      <w:r w:rsidR="001D014E">
        <w:t>,</w:t>
      </w:r>
      <w:r w:rsidR="00C302DB">
        <w:t xml:space="preserve"> do sujood al – sahw at the end </w:t>
      </w:r>
    </w:p>
    <w:p w14:paraId="596897A2" w14:textId="273E7DCB" w:rsidR="005941B7" w:rsidRDefault="005941B7" w:rsidP="005941B7">
      <w:r w:rsidRPr="005941B7">
        <w:t>In either of these</w:t>
      </w:r>
      <w:r w:rsidR="009B7817">
        <w:t xml:space="preserve"> above</w:t>
      </w:r>
      <w:r w:rsidRPr="005941B7">
        <w:t xml:space="preserve"> two cases, should do </w:t>
      </w:r>
      <w:r w:rsidRPr="005941B7">
        <w:rPr>
          <w:color w:val="000000" w:themeColor="text1"/>
        </w:rPr>
        <w:t>the </w:t>
      </w:r>
      <w:hyperlink r:id="rId11" w:tgtFrame="_blank" w:tooltip="What is the ruling on sahw (forgetfulness) in prayer?" w:history="1">
        <w:r w:rsidRPr="005941B7">
          <w:rPr>
            <w:rStyle w:val="Hyperlink"/>
            <w:color w:val="000000" w:themeColor="text1"/>
            <w:u w:val="none"/>
          </w:rPr>
          <w:t>prostration of forgetfulness</w:t>
        </w:r>
      </w:hyperlink>
      <w:r w:rsidR="004934D3">
        <w:rPr>
          <w:color w:val="000000" w:themeColor="text1"/>
        </w:rPr>
        <w:t>.</w:t>
      </w:r>
      <w:r w:rsidRPr="005941B7">
        <w:t> </w:t>
      </w:r>
    </w:p>
    <w:p w14:paraId="259DF7F0" w14:textId="0E8D91A6" w:rsidR="00D473B6" w:rsidRDefault="00D473B6" w:rsidP="00D473B6">
      <w:pPr>
        <w:pStyle w:val="ListParagraph"/>
        <w:numPr>
          <w:ilvl w:val="1"/>
          <w:numId w:val="24"/>
        </w:numPr>
      </w:pPr>
      <w:r w:rsidRPr="00C974C4">
        <w:lastRenderedPageBreak/>
        <w:t xml:space="preserve">If someone finishes the prayer and then shortly after remembers that they left out a pillar (say, they forgot ruku in one </w:t>
      </w:r>
      <w:r w:rsidR="00C974C4" w:rsidRPr="00C974C4">
        <w:t>Rakah</w:t>
      </w:r>
      <w:r w:rsidRPr="00C974C4">
        <w:t xml:space="preserve">), they must make up only that </w:t>
      </w:r>
      <w:r w:rsidR="00C974C4" w:rsidRPr="00C974C4">
        <w:t>Rakah</w:t>
      </w:r>
      <w:r w:rsidRPr="00C974C4">
        <w:t>, since the others were complete, and then perform suj</w:t>
      </w:r>
      <w:r w:rsidRPr="00C974C4">
        <w:rPr>
          <w:rFonts w:ascii="Calibri" w:hAnsi="Calibri" w:cs="Calibri"/>
        </w:rPr>
        <w:t>u</w:t>
      </w:r>
      <w:r w:rsidRPr="00C974C4">
        <w:t xml:space="preserve">d al-sahw before ending with </w:t>
      </w:r>
      <w:r w:rsidR="00C974C4" w:rsidRPr="00C974C4">
        <w:t>sal</w:t>
      </w:r>
      <w:r w:rsidR="00C974C4" w:rsidRPr="00C974C4">
        <w:rPr>
          <w:rFonts w:ascii="Calibri" w:hAnsi="Calibri" w:cs="Calibri"/>
        </w:rPr>
        <w:t>a</w:t>
      </w:r>
      <w:r w:rsidR="00C974C4" w:rsidRPr="00C974C4">
        <w:t>am</w:t>
      </w:r>
      <w:r w:rsidR="0044072B" w:rsidRPr="00C974C4">
        <w:t xml:space="preserve"> (a “short period” meaning he hasn’t yet left or broken the state of </w:t>
      </w:r>
      <w:r w:rsidR="00C974C4" w:rsidRPr="00C974C4">
        <w:rPr>
          <w:rFonts w:ascii="Calibri" w:hAnsi="Calibri" w:cs="Calibri"/>
        </w:rPr>
        <w:t>s</w:t>
      </w:r>
      <w:r w:rsidR="00C974C4" w:rsidRPr="00C974C4">
        <w:t>al</w:t>
      </w:r>
      <w:r w:rsidR="00C974C4" w:rsidRPr="00C974C4">
        <w:rPr>
          <w:rFonts w:ascii="Calibri" w:hAnsi="Calibri" w:cs="Calibri"/>
        </w:rPr>
        <w:t>a</w:t>
      </w:r>
      <w:r w:rsidR="00C974C4" w:rsidRPr="00C974C4">
        <w:t>h</w:t>
      </w:r>
      <w:r w:rsidR="0044072B" w:rsidRPr="00C974C4">
        <w:t xml:space="preserve"> by doing something that normally invalidates prayer, like eating, talking extensively, or leaving the masjid</w:t>
      </w:r>
      <w:r w:rsidR="0044072B" w:rsidRPr="0044072B">
        <w:t>)</w:t>
      </w:r>
    </w:p>
    <w:p w14:paraId="1E0D46BD" w14:textId="3F1232D5" w:rsidR="002C6CB2" w:rsidRDefault="002C6CB2" w:rsidP="002C6CB2">
      <w:pPr>
        <w:pStyle w:val="ListParagraph"/>
        <w:numPr>
          <w:ilvl w:val="1"/>
          <w:numId w:val="24"/>
        </w:numPr>
      </w:pPr>
      <w:r w:rsidRPr="0012680D">
        <w:t xml:space="preserve">If a long time has passed, or he has already invalidated the </w:t>
      </w:r>
      <w:r w:rsidRPr="0012680D">
        <w:rPr>
          <w:rFonts w:ascii="Calibri" w:hAnsi="Calibri" w:cs="Calibri"/>
        </w:rPr>
        <w:t>s</w:t>
      </w:r>
      <w:r w:rsidRPr="0012680D">
        <w:t>al</w:t>
      </w:r>
      <w:r>
        <w:rPr>
          <w:rFonts w:ascii="Calibri" w:hAnsi="Calibri" w:cs="Calibri"/>
        </w:rPr>
        <w:t>a</w:t>
      </w:r>
      <w:r w:rsidRPr="0012680D">
        <w:t>h by leaving the masjid or doing something that breaks continuity, then he must repeat the entire prayer from the beginning</w:t>
      </w:r>
    </w:p>
    <w:p w14:paraId="33F642F2" w14:textId="3DF65D03" w:rsidR="001E1FF4" w:rsidRDefault="00CA4AA2" w:rsidP="001E1FF4">
      <w:r w:rsidRPr="00891473">
        <w:rPr>
          <w:b/>
          <w:bCs/>
          <w:highlight w:val="yellow"/>
          <w:u w:val="single"/>
        </w:rPr>
        <w:t>Example scenarios 1</w:t>
      </w:r>
      <w:r>
        <w:t>:</w:t>
      </w:r>
      <w:r w:rsidR="00BC0240">
        <w:t xml:space="preserve"> </w:t>
      </w:r>
      <w:r w:rsidR="001E1FF4" w:rsidRPr="001E1FF4">
        <w:t xml:space="preserve">A person is praying </w:t>
      </w:r>
      <w:r w:rsidR="00F03AB5" w:rsidRPr="001E1FF4">
        <w:rPr>
          <w:rFonts w:ascii="Calibri" w:hAnsi="Calibri" w:cs="Calibri"/>
          <w:b/>
          <w:bCs/>
        </w:rPr>
        <w:t>S</w:t>
      </w:r>
      <w:r w:rsidR="00F03AB5" w:rsidRPr="001E1FF4">
        <w:rPr>
          <w:b/>
          <w:bCs/>
        </w:rPr>
        <w:t>al</w:t>
      </w:r>
      <w:r w:rsidR="00F03AB5" w:rsidRPr="001E1FF4">
        <w:rPr>
          <w:rFonts w:ascii="Calibri" w:hAnsi="Calibri" w:cs="Calibri"/>
          <w:b/>
          <w:bCs/>
        </w:rPr>
        <w:t>a</w:t>
      </w:r>
      <w:r w:rsidR="00F03AB5" w:rsidRPr="001E1FF4">
        <w:rPr>
          <w:b/>
          <w:bCs/>
        </w:rPr>
        <w:t>t</w:t>
      </w:r>
      <w:r w:rsidR="001E1FF4" w:rsidRPr="001E1FF4">
        <w:rPr>
          <w:b/>
          <w:bCs/>
        </w:rPr>
        <w:t xml:space="preserve"> al-Fajr</w:t>
      </w:r>
      <w:r w:rsidR="001E1FF4" w:rsidRPr="001E1FF4">
        <w:t xml:space="preserve">. In the first </w:t>
      </w:r>
      <w:r w:rsidR="00F03AB5" w:rsidRPr="001E1FF4">
        <w:t>Rakah</w:t>
      </w:r>
      <w:r w:rsidR="001E1FF4" w:rsidRPr="001E1FF4">
        <w:t xml:space="preserve">, he forgets to perform the </w:t>
      </w:r>
      <w:r w:rsidR="001E1FF4" w:rsidRPr="001E1FF4">
        <w:rPr>
          <w:b/>
          <w:bCs/>
        </w:rPr>
        <w:t>second sajdah</w:t>
      </w:r>
      <w:r w:rsidR="001E1FF4" w:rsidRPr="001E1FF4">
        <w:t xml:space="preserve">. While in the second </w:t>
      </w:r>
      <w:r w:rsidR="00F03AB5" w:rsidRPr="001E1FF4">
        <w:t>Rakah</w:t>
      </w:r>
      <w:r w:rsidR="001E1FF4" w:rsidRPr="001E1FF4">
        <w:t>, as he is sitting between the two sajdahs, he realizes his mistake.</w:t>
      </w:r>
    </w:p>
    <w:p w14:paraId="275AE195" w14:textId="0AD8C20D" w:rsidR="00F03AB5" w:rsidRPr="00F03AB5" w:rsidRDefault="00F03AB5" w:rsidP="00F03AB5">
      <w:r w:rsidRPr="000E7A88">
        <w:rPr>
          <w:b/>
          <w:bCs/>
          <w:u w:val="single"/>
        </w:rPr>
        <w:t>Ruling</w:t>
      </w:r>
      <w:r>
        <w:t xml:space="preserve">- </w:t>
      </w:r>
      <w:r w:rsidRPr="00F03AB5">
        <w:t xml:space="preserve">Since he left out a </w:t>
      </w:r>
      <w:r w:rsidRPr="00F03AB5">
        <w:rPr>
          <w:b/>
          <w:bCs/>
        </w:rPr>
        <w:t>pillar (rukn)</w:t>
      </w:r>
      <w:r w:rsidRPr="00F03AB5">
        <w:t xml:space="preserve"> in the first Rakah, that Rakah becomes </w:t>
      </w:r>
      <w:r w:rsidRPr="00F03AB5">
        <w:rPr>
          <w:b/>
          <w:bCs/>
        </w:rPr>
        <w:t>invalid</w:t>
      </w:r>
      <w:r w:rsidRPr="00F03AB5">
        <w:t xml:space="preserve">. However, because he has now reached the same position of the missed pillar in the following </w:t>
      </w:r>
      <w:r w:rsidR="009B7817" w:rsidRPr="00F03AB5">
        <w:t>Rakah</w:t>
      </w:r>
      <w:r w:rsidRPr="00F03AB5">
        <w:t xml:space="preserve">, the second </w:t>
      </w:r>
      <w:r w:rsidR="009B7817" w:rsidRPr="00F03AB5">
        <w:t>Rakah</w:t>
      </w:r>
      <w:r w:rsidRPr="00F03AB5">
        <w:t xml:space="preserve"> takes the position of the </w:t>
      </w:r>
      <w:r w:rsidRPr="00F03AB5">
        <w:rPr>
          <w:b/>
          <w:bCs/>
        </w:rPr>
        <w:t>first Rakah</w:t>
      </w:r>
      <w:r w:rsidRPr="00F03AB5">
        <w:t xml:space="preserve">. He then continues the prayer normally, completing another </w:t>
      </w:r>
      <w:r w:rsidR="009B7817" w:rsidRPr="00F03AB5">
        <w:t>Rakah</w:t>
      </w:r>
      <w:r w:rsidRPr="00F03AB5">
        <w:t xml:space="preserve">, which becomes his </w:t>
      </w:r>
      <w:r w:rsidRPr="00F03AB5">
        <w:rPr>
          <w:b/>
          <w:bCs/>
        </w:rPr>
        <w:t xml:space="preserve">second </w:t>
      </w:r>
      <w:r w:rsidR="009B7817" w:rsidRPr="00F03AB5">
        <w:rPr>
          <w:b/>
          <w:bCs/>
        </w:rPr>
        <w:t>Rakah</w:t>
      </w:r>
      <w:r w:rsidRPr="00F03AB5">
        <w:t>.</w:t>
      </w:r>
    </w:p>
    <w:p w14:paraId="648CDCCE" w14:textId="65B2F067" w:rsidR="00F03AB5" w:rsidRPr="00F03AB5" w:rsidRDefault="00F03AB5" w:rsidP="00F03AB5">
      <w:r w:rsidRPr="00F03AB5">
        <w:t xml:space="preserve">At the end of the prayer, he performs </w:t>
      </w:r>
      <w:r w:rsidRPr="00F03AB5">
        <w:rPr>
          <w:b/>
          <w:bCs/>
        </w:rPr>
        <w:t>suj</w:t>
      </w:r>
      <w:r>
        <w:rPr>
          <w:rFonts w:ascii="Calibri" w:hAnsi="Calibri" w:cs="Calibri"/>
          <w:b/>
          <w:bCs/>
        </w:rPr>
        <w:t>u</w:t>
      </w:r>
      <w:r w:rsidRPr="00F03AB5">
        <w:rPr>
          <w:b/>
          <w:bCs/>
        </w:rPr>
        <w:t>d al-sahw</w:t>
      </w:r>
      <w:r w:rsidRPr="00F03AB5">
        <w:t xml:space="preserve"> to compensate for the mistake</w:t>
      </w:r>
      <w:r w:rsidR="000E7A88">
        <w:t xml:space="preserve"> </w:t>
      </w:r>
      <w:r w:rsidR="000E7A88" w:rsidRPr="000E7A88">
        <w:t>before or after the Tasl</w:t>
      </w:r>
      <w:r w:rsidR="000E7A88" w:rsidRPr="000E7A88">
        <w:rPr>
          <w:rFonts w:ascii="Calibri" w:hAnsi="Calibri" w:cs="Calibri"/>
        </w:rPr>
        <w:t>i</w:t>
      </w:r>
      <w:r w:rsidR="000E7A88" w:rsidRPr="000E7A88">
        <w:t>m (both are valid, though Shaykh Ibn Uthaym</w:t>
      </w:r>
      <w:r w:rsidR="000E7A88" w:rsidRPr="000E7A88">
        <w:rPr>
          <w:rFonts w:ascii="Calibri" w:hAnsi="Calibri" w:cs="Calibri"/>
        </w:rPr>
        <w:t>ī</w:t>
      </w:r>
      <w:r w:rsidR="000E7A88" w:rsidRPr="000E7A88">
        <w:t>n often preferred after the sal</w:t>
      </w:r>
      <w:r w:rsidR="000E7A88" w:rsidRPr="000E7A88">
        <w:rPr>
          <w:rFonts w:ascii="Calibri" w:hAnsi="Calibri" w:cs="Calibri"/>
        </w:rPr>
        <w:t>a</w:t>
      </w:r>
      <w:r w:rsidR="000E7A88" w:rsidRPr="000E7A88">
        <w:t>am when it relates to deficiency).</w:t>
      </w:r>
    </w:p>
    <w:p w14:paraId="79B9B9B0" w14:textId="07DCE460" w:rsidR="00AD69A2" w:rsidRPr="00AD69A2" w:rsidRDefault="00AD69A2" w:rsidP="00AD69A2">
      <w:pPr>
        <w:rPr>
          <w:color w:val="000000" w:themeColor="text1"/>
        </w:rPr>
      </w:pPr>
      <w:r w:rsidRPr="00891473">
        <w:rPr>
          <w:b/>
          <w:highlight w:val="yellow"/>
          <w:u w:val="single"/>
          <w:rPrChange w:id="0" w:author="Nawaal Riaz (Student)" w:date="2025-09-17T07:51:00Z" w16du:dateUtc="2025-09-17T06:51:00Z">
            <w:rPr/>
          </w:rPrChange>
        </w:rPr>
        <w:t>Example scenario</w:t>
      </w:r>
      <w:r w:rsidRPr="00891473">
        <w:rPr>
          <w:b/>
          <w:highlight w:val="yellow"/>
          <w:u w:val="single"/>
        </w:rPr>
        <w:t xml:space="preserve"> 2</w:t>
      </w:r>
      <w:r>
        <w:rPr>
          <w:b/>
          <w:u w:val="single"/>
        </w:rPr>
        <w:t xml:space="preserve">: </w:t>
      </w:r>
      <w:r w:rsidRPr="00AD69A2">
        <w:rPr>
          <w:color w:val="000000" w:themeColor="text1"/>
        </w:rPr>
        <w:t>A person is praying salatual faj</w:t>
      </w:r>
      <w:r>
        <w:rPr>
          <w:color w:val="000000" w:themeColor="text1"/>
        </w:rPr>
        <w:t>r. I</w:t>
      </w:r>
      <w:r w:rsidRPr="00AD69A2">
        <w:rPr>
          <w:color w:val="000000" w:themeColor="text1"/>
        </w:rPr>
        <w:t xml:space="preserve">n the </w:t>
      </w:r>
      <w:r w:rsidRPr="00AD69A2">
        <w:rPr>
          <w:b/>
          <w:bCs/>
          <w:color w:val="000000" w:themeColor="text1"/>
        </w:rPr>
        <w:t xml:space="preserve">first </w:t>
      </w:r>
      <w:r w:rsidR="0006400E" w:rsidRPr="00AD69A2">
        <w:rPr>
          <w:b/>
          <w:bCs/>
          <w:color w:val="000000" w:themeColor="text1"/>
        </w:rPr>
        <w:t>Rakah</w:t>
      </w:r>
      <w:r w:rsidRPr="00AD69A2">
        <w:rPr>
          <w:color w:val="000000" w:themeColor="text1"/>
        </w:rPr>
        <w:t xml:space="preserve">, he forgot the </w:t>
      </w:r>
      <w:r w:rsidRPr="00AD69A2">
        <w:rPr>
          <w:b/>
          <w:bCs/>
          <w:color w:val="000000" w:themeColor="text1"/>
        </w:rPr>
        <w:t>second sajdah</w:t>
      </w:r>
      <w:r w:rsidRPr="00AD69A2">
        <w:rPr>
          <w:color w:val="000000" w:themeColor="text1"/>
        </w:rPr>
        <w:t xml:space="preserve"> (which is a </w:t>
      </w:r>
      <w:r w:rsidRPr="00AD69A2">
        <w:rPr>
          <w:b/>
          <w:bCs/>
          <w:color w:val="000000" w:themeColor="text1"/>
        </w:rPr>
        <w:t>pillar/rukn</w:t>
      </w:r>
      <w:r w:rsidRPr="00AD69A2">
        <w:rPr>
          <w:color w:val="000000" w:themeColor="text1"/>
        </w:rPr>
        <w:t xml:space="preserve">). In the second </w:t>
      </w:r>
      <w:r w:rsidR="0018634C" w:rsidRPr="00AD69A2">
        <w:rPr>
          <w:color w:val="000000" w:themeColor="text1"/>
        </w:rPr>
        <w:t>Rakah</w:t>
      </w:r>
      <w:r w:rsidRPr="00AD69A2">
        <w:rPr>
          <w:color w:val="000000" w:themeColor="text1"/>
        </w:rPr>
        <w:t>, just as he is about to recite S</w:t>
      </w:r>
      <w:r w:rsidR="00A454F3">
        <w:rPr>
          <w:color w:val="000000" w:themeColor="text1"/>
        </w:rPr>
        <w:t>u</w:t>
      </w:r>
      <w:r w:rsidRPr="00AD69A2">
        <w:rPr>
          <w:color w:val="000000" w:themeColor="text1"/>
        </w:rPr>
        <w:t>rat al-F</w:t>
      </w:r>
      <w:r>
        <w:rPr>
          <w:color w:val="000000" w:themeColor="text1"/>
        </w:rPr>
        <w:t>a</w:t>
      </w:r>
      <w:r w:rsidRPr="00AD69A2">
        <w:rPr>
          <w:color w:val="000000" w:themeColor="text1"/>
        </w:rPr>
        <w:t>ti</w:t>
      </w:r>
      <w:r>
        <w:rPr>
          <w:rFonts w:ascii="Calibri" w:hAnsi="Calibri" w:cs="Calibri"/>
          <w:color w:val="000000" w:themeColor="text1"/>
        </w:rPr>
        <w:t>h</w:t>
      </w:r>
      <w:r w:rsidRPr="00AD69A2">
        <w:rPr>
          <w:color w:val="000000" w:themeColor="text1"/>
        </w:rPr>
        <w:t>ah, he remembers his mistake.</w:t>
      </w:r>
    </w:p>
    <w:p w14:paraId="3C0CADB6" w14:textId="3C004CD0" w:rsidR="0067412A" w:rsidRPr="00AD69A2" w:rsidRDefault="00AD69A2" w:rsidP="00AD69A2">
      <w:pPr>
        <w:rPr>
          <w:color w:val="000000" w:themeColor="text1"/>
        </w:rPr>
      </w:pPr>
      <w:r>
        <w:rPr>
          <w:b/>
          <w:bCs/>
          <w:color w:val="000000" w:themeColor="text1"/>
        </w:rPr>
        <w:t xml:space="preserve">Ruling- </w:t>
      </w:r>
      <w:r w:rsidRPr="00AD69A2">
        <w:rPr>
          <w:color w:val="000000" w:themeColor="text1"/>
        </w:rPr>
        <w:t xml:space="preserve">he must go back immediately , Since he is still in the prayer and has </w:t>
      </w:r>
      <w:r w:rsidRPr="00AD69A2">
        <w:rPr>
          <w:i/>
          <w:iCs/>
          <w:color w:val="000000" w:themeColor="text1"/>
        </w:rPr>
        <w:t>not yet reached the same position</w:t>
      </w:r>
      <w:r w:rsidRPr="00AD69A2">
        <w:rPr>
          <w:color w:val="000000" w:themeColor="text1"/>
        </w:rPr>
        <w:t xml:space="preserve"> as the missed pillar, he cannot “replace” the </w:t>
      </w:r>
      <w:r w:rsidR="0006400E" w:rsidRPr="00AD69A2">
        <w:rPr>
          <w:color w:val="000000" w:themeColor="text1"/>
        </w:rPr>
        <w:t>Rak</w:t>
      </w:r>
      <w:r w:rsidR="0006400E">
        <w:rPr>
          <w:rFonts w:ascii="Arial" w:hAnsi="Arial" w:cs="Arial"/>
          <w:color w:val="000000" w:themeColor="text1"/>
        </w:rPr>
        <w:t>a</w:t>
      </w:r>
      <w:r w:rsidR="0006400E" w:rsidRPr="00AD69A2">
        <w:rPr>
          <w:color w:val="000000" w:themeColor="text1"/>
        </w:rPr>
        <w:t>h</w:t>
      </w:r>
      <w:r w:rsidRPr="00AD69A2">
        <w:rPr>
          <w:color w:val="000000" w:themeColor="text1"/>
        </w:rPr>
        <w:t xml:space="preserve"> yet. Therefore, he must return back to the first </w:t>
      </w:r>
      <w:r w:rsidR="0006400E" w:rsidRPr="00AD69A2">
        <w:rPr>
          <w:color w:val="000000" w:themeColor="text1"/>
        </w:rPr>
        <w:t>Rakah</w:t>
      </w:r>
      <w:r w:rsidRPr="00AD69A2">
        <w:rPr>
          <w:color w:val="000000" w:themeColor="text1"/>
        </w:rPr>
        <w:t xml:space="preserve">. Once he returns and fixes the first </w:t>
      </w:r>
      <w:r w:rsidR="0006400E" w:rsidRPr="00AD69A2">
        <w:rPr>
          <w:color w:val="000000" w:themeColor="text1"/>
        </w:rPr>
        <w:t>Rak</w:t>
      </w:r>
      <w:r w:rsidR="0006400E" w:rsidRPr="00AD69A2">
        <w:rPr>
          <w:rFonts w:ascii="Arial" w:hAnsi="Arial" w:cs="Arial"/>
          <w:color w:val="000000" w:themeColor="text1"/>
        </w:rPr>
        <w:t>a</w:t>
      </w:r>
      <w:r w:rsidR="0006400E" w:rsidRPr="00AD69A2">
        <w:rPr>
          <w:color w:val="000000" w:themeColor="text1"/>
        </w:rPr>
        <w:t>h</w:t>
      </w:r>
      <w:r w:rsidRPr="00AD69A2">
        <w:rPr>
          <w:color w:val="000000" w:themeColor="text1"/>
        </w:rPr>
        <w:t xml:space="preserve">, he starts a proper second </w:t>
      </w:r>
      <w:r w:rsidR="0006400E" w:rsidRPr="00AD69A2">
        <w:rPr>
          <w:color w:val="000000" w:themeColor="text1"/>
        </w:rPr>
        <w:t>Rakah</w:t>
      </w:r>
      <w:r w:rsidRPr="00AD69A2">
        <w:rPr>
          <w:color w:val="000000" w:themeColor="text1"/>
        </w:rPr>
        <w:t xml:space="preserve"> afterwards. Shaykh Ibn Uthaym</w:t>
      </w:r>
      <w:r w:rsidRPr="00AD69A2">
        <w:rPr>
          <w:rFonts w:ascii="Aptos" w:hAnsi="Aptos" w:cs="Aptos"/>
          <w:color w:val="000000" w:themeColor="text1"/>
        </w:rPr>
        <w:t>ī</w:t>
      </w:r>
      <w:r w:rsidRPr="00AD69A2">
        <w:rPr>
          <w:color w:val="000000" w:themeColor="text1"/>
        </w:rPr>
        <w:t xml:space="preserve">n </w:t>
      </w:r>
      <w:proofErr w:type="spellStart"/>
      <w:r w:rsidRPr="00AD69A2">
        <w:rPr>
          <w:rFonts w:ascii="Arial" w:hAnsi="Arial" w:cs="Arial"/>
          <w:color w:val="000000" w:themeColor="text1"/>
        </w:rPr>
        <w:t>رحمه</w:t>
      </w:r>
      <w:proofErr w:type="spellEnd"/>
      <w:r w:rsidRPr="00AD69A2">
        <w:rPr>
          <w:color w:val="000000" w:themeColor="text1"/>
        </w:rPr>
        <w:t xml:space="preserve"> </w:t>
      </w:r>
      <w:proofErr w:type="spellStart"/>
      <w:r w:rsidRPr="00AD69A2">
        <w:rPr>
          <w:rFonts w:ascii="Arial" w:hAnsi="Arial" w:cs="Arial"/>
          <w:color w:val="000000" w:themeColor="text1"/>
        </w:rPr>
        <w:t>الله</w:t>
      </w:r>
      <w:proofErr w:type="spellEnd"/>
      <w:r w:rsidRPr="00AD69A2">
        <w:rPr>
          <w:color w:val="000000" w:themeColor="text1"/>
        </w:rPr>
        <w:t xml:space="preserve"> generally recommended </w:t>
      </w:r>
      <w:r>
        <w:rPr>
          <w:color w:val="000000" w:themeColor="text1"/>
        </w:rPr>
        <w:t xml:space="preserve">sujood al-sahw </w:t>
      </w:r>
      <w:r w:rsidRPr="00AD69A2">
        <w:rPr>
          <w:color w:val="000000" w:themeColor="text1"/>
        </w:rPr>
        <w:t xml:space="preserve">after the </w:t>
      </w:r>
      <w:r w:rsidR="00A454F3" w:rsidRPr="00AD69A2">
        <w:rPr>
          <w:color w:val="000000" w:themeColor="text1"/>
        </w:rPr>
        <w:t>Taslim</w:t>
      </w:r>
      <w:r w:rsidRPr="00AD69A2">
        <w:rPr>
          <w:color w:val="000000" w:themeColor="text1"/>
        </w:rPr>
        <w:t xml:space="preserve"> in cases of deficiency, but both before and after are valid.</w:t>
      </w:r>
    </w:p>
    <w:p w14:paraId="122EAEAF" w14:textId="6EA004F3" w:rsidR="00EB0A72" w:rsidRPr="00B25B95" w:rsidRDefault="00323258" w:rsidP="00B25B95">
      <w:pPr>
        <w:pStyle w:val="ListParagraph"/>
        <w:numPr>
          <w:ilvl w:val="0"/>
          <w:numId w:val="25"/>
        </w:numPr>
        <w:rPr>
          <w:b/>
          <w:bCs/>
        </w:rPr>
      </w:pPr>
      <w:r w:rsidRPr="00B25B95">
        <w:rPr>
          <w:b/>
          <w:bCs/>
        </w:rPr>
        <w:t xml:space="preserve">When you leave out a wajibaat </w:t>
      </w:r>
    </w:p>
    <w:p w14:paraId="22C1CF76" w14:textId="0D41BE62" w:rsidR="0067412A" w:rsidRDefault="00EB0A72" w:rsidP="00EB0A72">
      <w:r w:rsidRPr="00EB0A72">
        <w:t>When one leaves out any of the w</w:t>
      </w:r>
      <w:r>
        <w:t>ajiba</w:t>
      </w:r>
      <w:r w:rsidRPr="00EB0A72">
        <w:t xml:space="preserve">t of </w:t>
      </w:r>
      <w:r>
        <w:t>sala</w:t>
      </w:r>
      <w:r w:rsidRPr="00EB0A72">
        <w:t>h, the ruling depends on whether it was done intentionally or forgetfully. If a w</w:t>
      </w:r>
      <w:r>
        <w:t>a</w:t>
      </w:r>
      <w:r w:rsidRPr="00EB0A72">
        <w:t xml:space="preserve">jib is omitted intentionally, the prayer becomes invalid because these acts are obligatory and deliberately abandoning them nullifies the </w:t>
      </w:r>
      <w:r>
        <w:t>sala</w:t>
      </w:r>
      <w:r w:rsidRPr="00EB0A72">
        <w:t>h</w:t>
      </w:r>
    </w:p>
    <w:p w14:paraId="3B2E1831" w14:textId="708F820B" w:rsidR="00EB0A72" w:rsidRDefault="00EB0A72" w:rsidP="00EB0A72">
      <w:r w:rsidRPr="00EB0A72">
        <w:t>However, if a w</w:t>
      </w:r>
      <w:r w:rsidR="00A454F3">
        <w:t>a</w:t>
      </w:r>
      <w:r w:rsidRPr="00EB0A72">
        <w:t xml:space="preserve">jib is omitted </w:t>
      </w:r>
      <w:r w:rsidRPr="00EB0A72">
        <w:rPr>
          <w:b/>
          <w:bCs/>
        </w:rPr>
        <w:t>forgetfully</w:t>
      </w:r>
      <w:r w:rsidRPr="00EB0A72">
        <w:t xml:space="preserve">, the prayer remains valid but the deficiency must be corrected with </w:t>
      </w:r>
      <w:r w:rsidRPr="00EB0A72">
        <w:rPr>
          <w:b/>
          <w:bCs/>
        </w:rPr>
        <w:t>suj</w:t>
      </w:r>
      <w:r>
        <w:rPr>
          <w:b/>
          <w:bCs/>
        </w:rPr>
        <w:t>u</w:t>
      </w:r>
      <w:r w:rsidRPr="00EB0A72">
        <w:rPr>
          <w:b/>
          <w:bCs/>
        </w:rPr>
        <w:t>d al-sahw</w:t>
      </w:r>
      <w:r w:rsidRPr="00EB0A72">
        <w:t xml:space="preserve"> at the end of the prayer. Unlike a rukn (pillar), </w:t>
      </w:r>
      <w:r w:rsidRPr="00EB0A72">
        <w:lastRenderedPageBreak/>
        <w:t>which must be performed for the prayer to be valid, a w</w:t>
      </w:r>
      <w:r>
        <w:t>a</w:t>
      </w:r>
      <w:r w:rsidRPr="00EB0A72">
        <w:t xml:space="preserve">jib does not need to be repeated once its time has passed </w:t>
      </w:r>
      <w:r>
        <w:t xml:space="preserve">, </w:t>
      </w:r>
      <w:r w:rsidRPr="00EB0A72">
        <w:t>this is the key distinction between the two.</w:t>
      </w:r>
      <w:r w:rsidR="00FA7C74">
        <w:t xml:space="preserve"> </w:t>
      </w:r>
      <w:r w:rsidR="00FA7C74" w:rsidRPr="00FA7C74">
        <w:t>Thus,</w:t>
      </w:r>
      <w:r w:rsidR="00FA7C74">
        <w:t xml:space="preserve"> on</w:t>
      </w:r>
      <w:r w:rsidR="00FA7C74" w:rsidRPr="00FA7C74">
        <w:t xml:space="preserve"> omitting a w</w:t>
      </w:r>
      <w:r w:rsidR="000A5921">
        <w:t>a</w:t>
      </w:r>
      <w:r w:rsidR="00FA7C74" w:rsidRPr="00FA7C74">
        <w:t>jib forgetfully</w:t>
      </w:r>
      <w:r w:rsidRPr="00EB0A72">
        <w:t xml:space="preserve"> </w:t>
      </w:r>
      <w:r w:rsidR="00FA7C74">
        <w:t xml:space="preserve">, one of the three </w:t>
      </w:r>
      <w:r w:rsidR="00A454F3">
        <w:t>scenarios</w:t>
      </w:r>
      <w:r w:rsidR="00FA7C74">
        <w:t xml:space="preserve"> apply:</w:t>
      </w:r>
    </w:p>
    <w:p w14:paraId="5669D858" w14:textId="3154C539" w:rsidR="00FA7C74" w:rsidRPr="006E6062" w:rsidRDefault="003927DA" w:rsidP="00FA7C74">
      <w:pPr>
        <w:pStyle w:val="ListParagraph"/>
        <w:numPr>
          <w:ilvl w:val="0"/>
          <w:numId w:val="32"/>
        </w:numPr>
        <w:rPr>
          <w:u w:val="single"/>
        </w:rPr>
      </w:pPr>
      <w:r w:rsidRPr="003927DA">
        <w:t xml:space="preserve">You remember </w:t>
      </w:r>
      <w:r w:rsidRPr="003927DA">
        <w:rPr>
          <w:b/>
          <w:bCs/>
        </w:rPr>
        <w:t>before moving on to the next rukn (pillar)</w:t>
      </w:r>
      <w:r w:rsidRPr="003927DA">
        <w:t xml:space="preserve"> </w:t>
      </w:r>
      <w:r w:rsidR="00FA7C74">
        <w:t>If you remember quickly, before moving on too far,</w:t>
      </w:r>
      <w:r w:rsidR="00CE2298">
        <w:t xml:space="preserve"> </w:t>
      </w:r>
      <w:r w:rsidR="00CE2298" w:rsidRPr="00CB73B1">
        <w:t xml:space="preserve">(i.e., </w:t>
      </w:r>
      <w:r w:rsidR="00CE2298">
        <w:t>you haven’t left the position of the wajib)</w:t>
      </w:r>
      <w:r w:rsidR="00FA7C74">
        <w:t xml:space="preserve"> you can return to the w</w:t>
      </w:r>
      <w:r w:rsidR="00153974">
        <w:t>a</w:t>
      </w:r>
      <w:r w:rsidR="00FA7C74">
        <w:t xml:space="preserve">jib. Example: You stood up for the 3rd </w:t>
      </w:r>
      <w:r w:rsidR="00A454F3">
        <w:t>Rak</w:t>
      </w:r>
      <w:r w:rsidR="00A454F3" w:rsidRPr="00FA7C74">
        <w:rPr>
          <w:rFonts w:ascii="Arial" w:hAnsi="Arial" w:cs="Arial"/>
        </w:rPr>
        <w:t>a</w:t>
      </w:r>
      <w:r w:rsidR="00A454F3">
        <w:t>h</w:t>
      </w:r>
      <w:r w:rsidR="00FA7C74">
        <w:t xml:space="preserve"> but remembered you missed the first tashahhud </w:t>
      </w:r>
      <w:r w:rsidR="00FA7C74" w:rsidRPr="00FA7C74">
        <w:rPr>
          <w:rFonts w:ascii="Aptos" w:hAnsi="Aptos" w:cs="Aptos"/>
        </w:rPr>
        <w:t>→</w:t>
      </w:r>
      <w:r w:rsidR="00CB73B1" w:rsidRPr="00CB73B1">
        <w:t xml:space="preserve"> </w:t>
      </w:r>
      <w:r w:rsidR="00CB73B1" w:rsidRPr="00CB73B1">
        <w:rPr>
          <w:rFonts w:ascii="Aptos" w:hAnsi="Aptos" w:cs="Aptos"/>
        </w:rPr>
        <w:t xml:space="preserve">If </w:t>
      </w:r>
      <w:r w:rsidR="00CB73B1">
        <w:rPr>
          <w:rFonts w:ascii="Aptos" w:hAnsi="Aptos" w:cs="Aptos"/>
        </w:rPr>
        <w:t>you</w:t>
      </w:r>
      <w:r w:rsidR="00CB73B1" w:rsidRPr="00CB73B1">
        <w:rPr>
          <w:rFonts w:ascii="Aptos" w:hAnsi="Aptos" w:cs="Aptos"/>
        </w:rPr>
        <w:t xml:space="preserve"> remember while still in the sitting posture</w:t>
      </w:r>
      <w:r w:rsidR="00FA7C74">
        <w:t xml:space="preserve">, you sit back down and recite tashahhud → </w:t>
      </w:r>
      <w:r w:rsidR="00FA7C74" w:rsidRPr="006E6062">
        <w:rPr>
          <w:u w:val="single"/>
        </w:rPr>
        <w:t>no sujud al-sahw required.</w:t>
      </w:r>
    </w:p>
    <w:p w14:paraId="221FB400" w14:textId="35867DA4" w:rsidR="00FA7C74" w:rsidRPr="006E6062" w:rsidRDefault="00FA7C74" w:rsidP="00FA7C74">
      <w:pPr>
        <w:pStyle w:val="ListParagraph"/>
        <w:numPr>
          <w:ilvl w:val="0"/>
          <w:numId w:val="32"/>
        </w:numPr>
        <w:rPr>
          <w:u w:val="single"/>
        </w:rPr>
      </w:pPr>
      <w:r>
        <w:t xml:space="preserve">If you’re half way up, </w:t>
      </w:r>
      <w:r w:rsidR="00CB73B1" w:rsidRPr="00CB73B1">
        <w:t xml:space="preserve">If </w:t>
      </w:r>
      <w:r w:rsidR="00CB73B1">
        <w:t>you</w:t>
      </w:r>
      <w:r w:rsidR="00CB73B1" w:rsidRPr="00CB73B1">
        <w:t xml:space="preserve"> ha</w:t>
      </w:r>
      <w:r w:rsidR="00CB73B1">
        <w:t>ve</w:t>
      </w:r>
      <w:r w:rsidR="00CB73B1" w:rsidRPr="00CB73B1">
        <w:t xml:space="preserve"> started to get up, but </w:t>
      </w:r>
      <w:r w:rsidR="00CB73B1">
        <w:t>are</w:t>
      </w:r>
      <w:r w:rsidR="00CB73B1" w:rsidRPr="00CB73B1">
        <w:t xml:space="preserve"> </w:t>
      </w:r>
      <w:r w:rsidR="00CB73B1" w:rsidRPr="00CB73B1">
        <w:rPr>
          <w:i/>
          <w:iCs/>
        </w:rPr>
        <w:t>not yet fully standing</w:t>
      </w:r>
      <w:r w:rsidR="00CB73B1">
        <w:rPr>
          <w:i/>
          <w:iCs/>
        </w:rPr>
        <w:t xml:space="preserve">, </w:t>
      </w:r>
      <w:r>
        <w:t xml:space="preserve">you sit back down and recite tashahhud → </w:t>
      </w:r>
      <w:r w:rsidRPr="006E6062">
        <w:rPr>
          <w:u w:val="single"/>
        </w:rPr>
        <w:t>do suj</w:t>
      </w:r>
      <w:r w:rsidR="00153974" w:rsidRPr="006E6062">
        <w:rPr>
          <w:u w:val="single"/>
        </w:rPr>
        <w:t>u</w:t>
      </w:r>
      <w:r w:rsidRPr="006E6062">
        <w:rPr>
          <w:u w:val="single"/>
        </w:rPr>
        <w:t>d al-sahw at the end</w:t>
      </w:r>
    </w:p>
    <w:p w14:paraId="48B8ADE6" w14:textId="2F1CD822" w:rsidR="00FA7C74" w:rsidRPr="00B40F70" w:rsidRDefault="004946DB" w:rsidP="00FA7C74">
      <w:pPr>
        <w:pStyle w:val="ListParagraph"/>
        <w:numPr>
          <w:ilvl w:val="0"/>
          <w:numId w:val="32"/>
        </w:numPr>
        <w:rPr>
          <w:u w:val="single"/>
        </w:rPr>
      </w:pPr>
      <w:r w:rsidRPr="004946DB">
        <w:t xml:space="preserve">You remember </w:t>
      </w:r>
      <w:r w:rsidRPr="004946DB">
        <w:rPr>
          <w:b/>
          <w:bCs/>
        </w:rPr>
        <w:t>after starting the next rukn</w:t>
      </w:r>
      <w:r w:rsidR="006E6062">
        <w:rPr>
          <w:b/>
          <w:bCs/>
        </w:rPr>
        <w:t>,</w:t>
      </w:r>
      <w:r w:rsidRPr="004946DB">
        <w:t xml:space="preserve"> </w:t>
      </w:r>
      <w:r w:rsidR="00FA7C74" w:rsidRPr="00FA7C74">
        <w:t>If you are already fully standing,</w:t>
      </w:r>
      <w:r w:rsidR="00FA7C74">
        <w:t xml:space="preserve"> </w:t>
      </w:r>
      <w:r w:rsidR="00CB73B1" w:rsidRPr="00CB73B1">
        <w:t xml:space="preserve">(i.e., reached the next pillar </w:t>
      </w:r>
      <w:r w:rsidR="00B40F70">
        <w:t>,</w:t>
      </w:r>
      <w:r w:rsidR="00CB73B1" w:rsidRPr="00CB73B1">
        <w:t>q</w:t>
      </w:r>
      <w:r w:rsidR="00CB73B1">
        <w:t>iya</w:t>
      </w:r>
      <w:r w:rsidR="00CB73B1" w:rsidRPr="00CB73B1">
        <w:t xml:space="preserve">m for the third </w:t>
      </w:r>
      <w:r w:rsidR="005272CD" w:rsidRPr="00CB73B1">
        <w:t>Rakah</w:t>
      </w:r>
      <w:r w:rsidR="00CB73B1" w:rsidRPr="00CB73B1">
        <w:t>)</w:t>
      </w:r>
      <w:r w:rsidR="00FA7C74">
        <w:t xml:space="preserve">. In this </w:t>
      </w:r>
      <w:r w:rsidR="00A454F3">
        <w:t>scenario</w:t>
      </w:r>
      <w:r w:rsidR="00FA7C74">
        <w:t xml:space="preserve">, </w:t>
      </w:r>
      <w:r w:rsidR="00FA7C74" w:rsidRPr="00FA7C74">
        <w:t xml:space="preserve"> </w:t>
      </w:r>
      <w:r w:rsidR="00FA7C74" w:rsidRPr="00B40F70">
        <w:rPr>
          <w:u w:val="single"/>
        </w:rPr>
        <w:t>you do not go back →  continue the prayer and do suj</w:t>
      </w:r>
      <w:r w:rsidR="00CB73B1" w:rsidRPr="00B40F70">
        <w:rPr>
          <w:u w:val="single"/>
        </w:rPr>
        <w:t>u</w:t>
      </w:r>
      <w:r w:rsidR="00FA7C74" w:rsidRPr="00B40F70">
        <w:rPr>
          <w:u w:val="single"/>
        </w:rPr>
        <w:t>d al-sahw at the end</w:t>
      </w:r>
      <w:r w:rsidR="00B40F70" w:rsidRPr="00B40F70">
        <w:rPr>
          <w:u w:val="single"/>
        </w:rPr>
        <w:t>.</w:t>
      </w:r>
    </w:p>
    <w:p w14:paraId="111D1107" w14:textId="2F223775" w:rsidR="00EB0A72" w:rsidRDefault="00445588" w:rsidP="00EB0A72">
      <w:r>
        <w:t xml:space="preserve">The evidence of this comes </w:t>
      </w:r>
      <w:r w:rsidR="00A454F3">
        <w:t>from</w:t>
      </w:r>
      <w:r>
        <w:t xml:space="preserve"> the hadith </w:t>
      </w:r>
    </w:p>
    <w:p w14:paraId="189560EC" w14:textId="1303D690" w:rsidR="00445588" w:rsidRPr="00445588" w:rsidRDefault="00B40F70" w:rsidP="00445588">
      <w:r w:rsidRPr="00445588">
        <w:rPr>
          <w:b/>
          <w:bCs/>
        </w:rPr>
        <w:t>Hadith</w:t>
      </w:r>
      <w:r w:rsidR="00445588" w:rsidRPr="00445588">
        <w:rPr>
          <w:b/>
          <w:bCs/>
        </w:rPr>
        <w:t xml:space="preserve"> of </w:t>
      </w:r>
      <w:r w:rsidRPr="00445588">
        <w:rPr>
          <w:rFonts w:ascii="Arial" w:hAnsi="Arial" w:cs="Arial"/>
          <w:b/>
          <w:bCs/>
        </w:rPr>
        <w:t>A</w:t>
      </w:r>
      <w:r w:rsidRPr="00445588">
        <w:rPr>
          <w:b/>
          <w:bCs/>
        </w:rPr>
        <w:t>bdulla</w:t>
      </w:r>
      <w:r w:rsidRPr="00445588">
        <w:rPr>
          <w:rFonts w:ascii="Aptos" w:hAnsi="Aptos" w:cs="Aptos"/>
          <w:b/>
          <w:bCs/>
        </w:rPr>
        <w:t>h</w:t>
      </w:r>
      <w:r w:rsidR="00445588" w:rsidRPr="00445588">
        <w:rPr>
          <w:b/>
          <w:bCs/>
        </w:rPr>
        <w:t xml:space="preserve"> ibn Buhaynah (</w:t>
      </w:r>
      <w:proofErr w:type="spellStart"/>
      <w:r w:rsidR="00445588" w:rsidRPr="00445588">
        <w:rPr>
          <w:rFonts w:ascii="Arial" w:hAnsi="Arial" w:cs="Arial"/>
          <w:b/>
          <w:bCs/>
        </w:rPr>
        <w:t>رضي</w:t>
      </w:r>
      <w:proofErr w:type="spellEnd"/>
      <w:r w:rsidR="00445588" w:rsidRPr="00445588">
        <w:rPr>
          <w:b/>
          <w:bCs/>
        </w:rPr>
        <w:t xml:space="preserve"> </w:t>
      </w:r>
      <w:proofErr w:type="spellStart"/>
      <w:r w:rsidR="00445588" w:rsidRPr="00445588">
        <w:rPr>
          <w:rFonts w:ascii="Arial" w:hAnsi="Arial" w:cs="Arial"/>
          <w:b/>
          <w:bCs/>
        </w:rPr>
        <w:t>الله</w:t>
      </w:r>
      <w:proofErr w:type="spellEnd"/>
      <w:r w:rsidR="00445588" w:rsidRPr="00445588">
        <w:rPr>
          <w:b/>
          <w:bCs/>
        </w:rPr>
        <w:t xml:space="preserve"> </w:t>
      </w:r>
      <w:proofErr w:type="spellStart"/>
      <w:r w:rsidR="00445588" w:rsidRPr="00445588">
        <w:rPr>
          <w:rFonts w:ascii="Arial" w:hAnsi="Arial" w:cs="Arial"/>
          <w:b/>
          <w:bCs/>
        </w:rPr>
        <w:t>عنه</w:t>
      </w:r>
      <w:proofErr w:type="spellEnd"/>
      <w:r w:rsidR="00445588" w:rsidRPr="00445588">
        <w:rPr>
          <w:b/>
          <w:bCs/>
        </w:rPr>
        <w:t>)</w:t>
      </w:r>
    </w:p>
    <w:p w14:paraId="48C8A790" w14:textId="5AAE6970" w:rsidR="00445588" w:rsidRPr="00EB0A72" w:rsidRDefault="00445588" w:rsidP="00EB0A72">
      <w:r w:rsidRPr="00445588">
        <w:t xml:space="preserve">“The Prophet </w:t>
      </w:r>
      <w:r w:rsidRPr="00445588">
        <w:rPr>
          <w:rFonts w:ascii="Arial" w:hAnsi="Arial" w:cs="Arial"/>
        </w:rPr>
        <w:t>ﷺ</w:t>
      </w:r>
      <w:r w:rsidRPr="00445588">
        <w:t xml:space="preserve"> once led them in </w:t>
      </w:r>
      <w:r w:rsidR="00B40F70">
        <w:rPr>
          <w:rFonts w:ascii="Calibri" w:hAnsi="Calibri" w:cs="Calibri"/>
        </w:rPr>
        <w:t>D</w:t>
      </w:r>
      <w:r w:rsidRPr="00445588">
        <w:t xml:space="preserve">uhr prayer. In the second </w:t>
      </w:r>
      <w:r w:rsidR="00B40F70" w:rsidRPr="00445588">
        <w:t>Rak</w:t>
      </w:r>
      <w:r w:rsidR="00B40F70" w:rsidRPr="00445588">
        <w:rPr>
          <w:rFonts w:ascii="Arial" w:hAnsi="Arial" w:cs="Arial"/>
        </w:rPr>
        <w:t>a</w:t>
      </w:r>
      <w:r w:rsidR="00B40F70" w:rsidRPr="00445588">
        <w:t>h</w:t>
      </w:r>
      <w:r w:rsidRPr="00445588">
        <w:t xml:space="preserve">, he got up without sitting (for the first tashahhud). The people stood with him. When he completed the prayer and sat for the tashahhud, he made two prostrations before the </w:t>
      </w:r>
      <w:r w:rsidR="00B40F70" w:rsidRPr="00445588">
        <w:t>Tasl</w:t>
      </w:r>
      <w:r w:rsidR="00B40F70" w:rsidRPr="00445588">
        <w:rPr>
          <w:rFonts w:ascii="Aptos" w:hAnsi="Aptos" w:cs="Aptos"/>
        </w:rPr>
        <w:t>i</w:t>
      </w:r>
      <w:r w:rsidR="00B40F70" w:rsidRPr="00445588">
        <w:t>m</w:t>
      </w:r>
      <w:r w:rsidRPr="00445588">
        <w:t xml:space="preserve">, then gave the </w:t>
      </w:r>
      <w:r w:rsidR="00A454F3" w:rsidRPr="00445588">
        <w:t>Tasl</w:t>
      </w:r>
      <w:r w:rsidR="00A454F3" w:rsidRPr="00445588">
        <w:rPr>
          <w:rFonts w:ascii="Aptos" w:hAnsi="Aptos" w:cs="Aptos"/>
        </w:rPr>
        <w:t>i</w:t>
      </w:r>
      <w:r w:rsidR="00A454F3" w:rsidRPr="00445588">
        <w:t>m</w:t>
      </w:r>
      <w:r w:rsidRPr="00445588">
        <w:t>.</w:t>
      </w:r>
      <w:r w:rsidRPr="00445588">
        <w:rPr>
          <w:rFonts w:ascii="Aptos" w:hAnsi="Aptos" w:cs="Aptos"/>
        </w:rPr>
        <w:t>”</w:t>
      </w:r>
      <w:r w:rsidRPr="00445588">
        <w:br/>
      </w:r>
      <w:r w:rsidRPr="00445588">
        <w:rPr>
          <w:rFonts w:ascii="Aptos" w:hAnsi="Aptos" w:cs="Aptos"/>
        </w:rPr>
        <w:t>—</w:t>
      </w:r>
      <w:r w:rsidRPr="00445588">
        <w:t xml:space="preserve"> (</w:t>
      </w:r>
      <w:r w:rsidR="00A454F3" w:rsidRPr="00445588">
        <w:t>Sa</w:t>
      </w:r>
      <w:r w:rsidR="00A454F3" w:rsidRPr="00445588">
        <w:rPr>
          <w:rFonts w:ascii="Calibri" w:hAnsi="Calibri" w:cs="Calibri"/>
        </w:rPr>
        <w:t>h</w:t>
      </w:r>
      <w:r w:rsidR="00A454F3" w:rsidRPr="00445588">
        <w:t>i</w:t>
      </w:r>
      <w:r w:rsidR="00A454F3" w:rsidRPr="00445588">
        <w:rPr>
          <w:rFonts w:ascii="Calibri" w:hAnsi="Calibri" w:cs="Calibri"/>
        </w:rPr>
        <w:t>h</w:t>
      </w:r>
      <w:r w:rsidRPr="00445588">
        <w:t xml:space="preserve"> al-</w:t>
      </w:r>
      <w:r w:rsidR="00A454F3" w:rsidRPr="00445588">
        <w:t>Bukhari</w:t>
      </w:r>
      <w:r w:rsidRPr="00445588">
        <w:t xml:space="preserve"> 829, </w:t>
      </w:r>
      <w:r w:rsidR="00A454F3" w:rsidRPr="00445588">
        <w:t>Sa</w:t>
      </w:r>
      <w:r w:rsidR="00A454F3" w:rsidRPr="00445588">
        <w:rPr>
          <w:rFonts w:ascii="Calibri" w:hAnsi="Calibri" w:cs="Calibri"/>
        </w:rPr>
        <w:t>h</w:t>
      </w:r>
      <w:r w:rsidR="00A454F3" w:rsidRPr="00445588">
        <w:t>i</w:t>
      </w:r>
      <w:r w:rsidR="00A454F3" w:rsidRPr="00445588">
        <w:rPr>
          <w:rFonts w:ascii="Calibri" w:hAnsi="Calibri" w:cs="Calibri"/>
        </w:rPr>
        <w:t>h</w:t>
      </w:r>
      <w:r w:rsidRPr="00445588">
        <w:t xml:space="preserve"> Muslim 570)</w:t>
      </w:r>
    </w:p>
    <w:p w14:paraId="0C86D0A8" w14:textId="55A06A3D" w:rsidR="00E11BE4" w:rsidRDefault="00E11BE4" w:rsidP="00B159C2">
      <w:pPr>
        <w:pStyle w:val="ListParagraph"/>
        <w:numPr>
          <w:ilvl w:val="0"/>
          <w:numId w:val="25"/>
        </w:numPr>
        <w:rPr>
          <w:b/>
          <w:bCs/>
        </w:rPr>
      </w:pPr>
      <w:r>
        <w:rPr>
          <w:b/>
          <w:bCs/>
        </w:rPr>
        <w:t xml:space="preserve">When you leave out a sunnah </w:t>
      </w:r>
    </w:p>
    <w:p w14:paraId="51AA53BA" w14:textId="6CA195EB" w:rsidR="00445588" w:rsidRDefault="00445588" w:rsidP="00445588">
      <w:r>
        <w:t xml:space="preserve">The </w:t>
      </w:r>
      <w:r w:rsidR="00A454F3">
        <w:t>general</w:t>
      </w:r>
      <w:r>
        <w:t xml:space="preserve"> rule </w:t>
      </w:r>
      <w:r w:rsidRPr="00445588">
        <w:t xml:space="preserve"> for the </w:t>
      </w:r>
      <w:r w:rsidR="00A454F3" w:rsidRPr="00445588">
        <w:t>Sunan</w:t>
      </w:r>
      <w:r w:rsidRPr="00445588">
        <w:t xml:space="preserve"> of </w:t>
      </w:r>
      <w:r w:rsidR="00A454F3" w:rsidRPr="00445588">
        <w:t>prayer,</w:t>
      </w:r>
      <w:r w:rsidR="00A454F3">
        <w:t xml:space="preserve"> is</w:t>
      </w:r>
      <w:r>
        <w:t xml:space="preserve"> </w:t>
      </w:r>
      <w:r w:rsidRPr="00445588">
        <w:t xml:space="preserve"> neither omission nor forgetfulness regarding them </w:t>
      </w:r>
      <w:r w:rsidR="00EA1767">
        <w:t>invalidates the salah</w:t>
      </w:r>
      <w:r w:rsidRPr="00445588">
        <w:t>. If one does them, he is rewarded; if he leaves them, there is no sin upon him</w:t>
      </w:r>
      <w:r w:rsidR="00EA1767">
        <w:t>.</w:t>
      </w:r>
    </w:p>
    <w:p w14:paraId="4C028C7A" w14:textId="5FB88BD1" w:rsidR="00445588" w:rsidRPr="00445588" w:rsidRDefault="00445588" w:rsidP="00445588">
      <w:r w:rsidRPr="00445588">
        <w:t>Shaykh Ibn Uthaym</w:t>
      </w:r>
      <w:r w:rsidRPr="00445588">
        <w:rPr>
          <w:rFonts w:ascii="Aptos" w:hAnsi="Aptos" w:cs="Aptos"/>
        </w:rPr>
        <w:t>ī</w:t>
      </w:r>
      <w:r w:rsidRPr="00445588">
        <w:t>n explained:</w:t>
      </w:r>
      <w:r w:rsidRPr="00445588">
        <w:br/>
        <w:t xml:space="preserve">If a person leaves a sunnah that he is </w:t>
      </w:r>
      <w:r w:rsidRPr="00445588">
        <w:rPr>
          <w:b/>
          <w:bCs/>
        </w:rPr>
        <w:t>accustomed to always performing</w:t>
      </w:r>
      <w:r w:rsidRPr="00445588">
        <w:t xml:space="preserve">, then it is recommended for him to make </w:t>
      </w:r>
      <w:r w:rsidRPr="00445588">
        <w:rPr>
          <w:b/>
          <w:bCs/>
        </w:rPr>
        <w:t>suj</w:t>
      </w:r>
      <w:r w:rsidR="00B40F70">
        <w:rPr>
          <w:b/>
          <w:bCs/>
        </w:rPr>
        <w:t>u</w:t>
      </w:r>
      <w:r w:rsidRPr="00445588">
        <w:rPr>
          <w:b/>
          <w:bCs/>
        </w:rPr>
        <w:t>d al-sahw</w:t>
      </w:r>
      <w:r w:rsidRPr="00445588">
        <w:t>.</w:t>
      </w:r>
    </w:p>
    <w:p w14:paraId="3F684B53" w14:textId="2C180D2B" w:rsidR="005D2501" w:rsidRPr="00C6635E" w:rsidRDefault="00445588" w:rsidP="00971936">
      <w:r w:rsidRPr="00445588">
        <w:t xml:space="preserve"> Why? Because his own </w:t>
      </w:r>
      <w:r w:rsidRPr="00445588">
        <w:rPr>
          <w:i/>
          <w:iCs/>
        </w:rPr>
        <w:t>habit</w:t>
      </w:r>
      <w:r w:rsidRPr="00445588">
        <w:t xml:space="preserve"> of always doing it has made it feel like a “deficiency” when omitted, and suj</w:t>
      </w:r>
      <w:r w:rsidR="00B40F70">
        <w:t>u</w:t>
      </w:r>
      <w:r w:rsidRPr="00445588">
        <w:t>d al-sahw was legislated to cover such deficiencies.</w:t>
      </w:r>
    </w:p>
    <w:p w14:paraId="6FC55D9A" w14:textId="416BE37D" w:rsidR="005D2501" w:rsidRPr="00891473" w:rsidRDefault="005D2501" w:rsidP="00971936">
      <w:pPr>
        <w:rPr>
          <w:rFonts w:asciiTheme="majorHAnsi" w:hAnsiTheme="majorHAnsi"/>
          <w:b/>
          <w:bCs/>
          <w:color w:val="EE0000"/>
          <w:sz w:val="28"/>
          <w:szCs w:val="28"/>
          <w:u w:val="single"/>
        </w:rPr>
      </w:pPr>
      <w:r w:rsidRPr="00891473">
        <w:rPr>
          <w:rFonts w:asciiTheme="majorHAnsi" w:hAnsiTheme="majorHAnsi"/>
          <w:b/>
          <w:bCs/>
          <w:color w:val="EE0000"/>
          <w:sz w:val="28"/>
          <w:szCs w:val="28"/>
          <w:u w:val="single"/>
        </w:rPr>
        <w:t>Lesson 5: Doubt in Salah (Ash-Shak)</w:t>
      </w:r>
    </w:p>
    <w:p w14:paraId="49547AC1" w14:textId="7E9CD5A1" w:rsidR="00304DF1" w:rsidRPr="00673A94" w:rsidRDefault="00A92C29" w:rsidP="00673A94">
      <w:r w:rsidRPr="00445588">
        <w:t>Shaykh Ibn Uthaym</w:t>
      </w:r>
      <w:r w:rsidRPr="00445588">
        <w:rPr>
          <w:rFonts w:ascii="Aptos" w:hAnsi="Aptos" w:cs="Aptos"/>
        </w:rPr>
        <w:t>ī</w:t>
      </w:r>
      <w:r w:rsidRPr="00445588">
        <w:t>n</w:t>
      </w:r>
      <w:r w:rsidR="00673A94" w:rsidRPr="00673A94">
        <w:t xml:space="preserve"> mentioned that doubt (</w:t>
      </w:r>
      <w:r w:rsidR="00673A94" w:rsidRPr="00673A94">
        <w:rPr>
          <w:i/>
          <w:iCs/>
        </w:rPr>
        <w:t>shakk</w:t>
      </w:r>
      <w:r w:rsidR="00673A94" w:rsidRPr="00673A94">
        <w:t xml:space="preserve">) in acts of worship is treated according to the well-known </w:t>
      </w:r>
      <w:r w:rsidR="007D3329" w:rsidRPr="00673A94">
        <w:t>Fiqh</w:t>
      </w:r>
      <w:r w:rsidR="00673A94" w:rsidRPr="00673A94">
        <w:t xml:space="preserve"> principle:</w:t>
      </w:r>
    </w:p>
    <w:p w14:paraId="7E343262" w14:textId="3BA718B5" w:rsidR="00673A94" w:rsidRDefault="00673A94" w:rsidP="00673A94">
      <w:r w:rsidRPr="00673A94">
        <w:rPr>
          <w:b/>
          <w:bCs/>
        </w:rPr>
        <w:lastRenderedPageBreak/>
        <w:t>“Al-</w:t>
      </w:r>
      <w:proofErr w:type="spellStart"/>
      <w:r w:rsidRPr="00673A94">
        <w:rPr>
          <w:b/>
          <w:bCs/>
        </w:rPr>
        <w:t>yaq</w:t>
      </w:r>
      <w:r w:rsidR="00E5113D">
        <w:rPr>
          <w:b/>
          <w:bCs/>
        </w:rPr>
        <w:t>i</w:t>
      </w:r>
      <w:r w:rsidRPr="00673A94">
        <w:rPr>
          <w:b/>
          <w:bCs/>
        </w:rPr>
        <w:t>n</w:t>
      </w:r>
      <w:r w:rsidR="00545D6C">
        <w:rPr>
          <w:b/>
          <w:bCs/>
        </w:rPr>
        <w:t>u</w:t>
      </w:r>
      <w:proofErr w:type="spellEnd"/>
      <w:r w:rsidRPr="00673A94">
        <w:rPr>
          <w:b/>
          <w:bCs/>
        </w:rPr>
        <w:t xml:space="preserve"> l</w:t>
      </w:r>
      <w:r w:rsidR="00E5113D">
        <w:rPr>
          <w:b/>
          <w:bCs/>
        </w:rPr>
        <w:t>a</w:t>
      </w:r>
      <w:r w:rsidRPr="00673A94">
        <w:rPr>
          <w:b/>
          <w:bCs/>
        </w:rPr>
        <w:t xml:space="preserve"> yaz</w:t>
      </w:r>
      <w:r w:rsidR="00E5113D">
        <w:rPr>
          <w:b/>
          <w:bCs/>
        </w:rPr>
        <w:t>u</w:t>
      </w:r>
      <w:r w:rsidRPr="00673A94">
        <w:rPr>
          <w:b/>
          <w:bCs/>
        </w:rPr>
        <w:t>l bi-shakk”</w:t>
      </w:r>
      <w:r w:rsidRPr="00673A94">
        <w:br/>
        <w:t>(Certainty is not removed by doubt).</w:t>
      </w:r>
    </w:p>
    <w:p w14:paraId="19B5606B" w14:textId="77777777" w:rsidR="00FC5774" w:rsidRPr="00FC5774" w:rsidRDefault="00FC5774" w:rsidP="00FC5774">
      <w:pPr>
        <w:rPr>
          <w:b/>
          <w:bCs/>
          <w:u w:val="single"/>
        </w:rPr>
      </w:pPr>
      <w:r w:rsidRPr="00FC5774">
        <w:rPr>
          <w:b/>
          <w:bCs/>
          <w:u w:val="single"/>
        </w:rPr>
        <w:t>He outlined three main cases:</w:t>
      </w:r>
    </w:p>
    <w:p w14:paraId="5E40ACFB" w14:textId="74D2C300" w:rsidR="00FC5774" w:rsidRPr="00FC5774" w:rsidRDefault="00FC5774" w:rsidP="00FC5774">
      <w:pPr>
        <w:numPr>
          <w:ilvl w:val="0"/>
          <w:numId w:val="33"/>
        </w:numPr>
        <w:rPr>
          <w:u w:val="single"/>
        </w:rPr>
      </w:pPr>
      <w:r w:rsidRPr="00FC5774">
        <w:rPr>
          <w:b/>
          <w:bCs/>
          <w:u w:val="single"/>
        </w:rPr>
        <w:t>Wasw</w:t>
      </w:r>
      <w:r w:rsidR="00A454F3">
        <w:rPr>
          <w:b/>
          <w:bCs/>
          <w:u w:val="single"/>
        </w:rPr>
        <w:t>a</w:t>
      </w:r>
      <w:r w:rsidRPr="00FC5774">
        <w:rPr>
          <w:b/>
          <w:bCs/>
          <w:u w:val="single"/>
        </w:rPr>
        <w:t xml:space="preserve">s (whispers of </w:t>
      </w:r>
      <w:r w:rsidR="00A454F3" w:rsidRPr="00FC5774">
        <w:rPr>
          <w:b/>
          <w:bCs/>
          <w:u w:val="single"/>
        </w:rPr>
        <w:t>Shay</w:t>
      </w:r>
      <w:r w:rsidR="00A454F3" w:rsidRPr="00FC5774">
        <w:rPr>
          <w:rFonts w:ascii="Calibri" w:hAnsi="Calibri" w:cs="Calibri"/>
          <w:b/>
          <w:bCs/>
          <w:u w:val="single"/>
        </w:rPr>
        <w:t>t</w:t>
      </w:r>
      <w:r w:rsidR="00A454F3" w:rsidRPr="00FC5774">
        <w:rPr>
          <w:b/>
          <w:bCs/>
          <w:u w:val="single"/>
        </w:rPr>
        <w:t>an</w:t>
      </w:r>
      <w:r w:rsidRPr="00FC5774">
        <w:rPr>
          <w:b/>
          <w:bCs/>
          <w:u w:val="single"/>
        </w:rPr>
        <w:t>)</w:t>
      </w:r>
    </w:p>
    <w:p w14:paraId="0A8005DE" w14:textId="1466832C" w:rsidR="00CC335C" w:rsidRDefault="00FC5774" w:rsidP="00CC335C">
      <w:pPr>
        <w:pStyle w:val="ListParagraph"/>
        <w:numPr>
          <w:ilvl w:val="0"/>
          <w:numId w:val="24"/>
        </w:numPr>
      </w:pPr>
      <w:r w:rsidRPr="00FC5774">
        <w:t xml:space="preserve">If a person constantly gets doubts, such as: </w:t>
      </w:r>
      <w:r w:rsidRPr="00CC335C">
        <w:rPr>
          <w:i/>
          <w:iCs/>
        </w:rPr>
        <w:t>“Did I read al-F</w:t>
      </w:r>
      <w:r w:rsidR="00605934" w:rsidRPr="00CC335C">
        <w:rPr>
          <w:i/>
          <w:iCs/>
        </w:rPr>
        <w:t>atih</w:t>
      </w:r>
      <w:r w:rsidRPr="00CC335C">
        <w:rPr>
          <w:i/>
          <w:iCs/>
        </w:rPr>
        <w:t>ah?”</w:t>
      </w:r>
      <w:r w:rsidRPr="00FC5774">
        <w:t xml:space="preserve"> </w:t>
      </w:r>
      <w:r w:rsidRPr="00CC335C">
        <w:rPr>
          <w:i/>
          <w:iCs/>
        </w:rPr>
        <w:t>“Did I do ruk</w:t>
      </w:r>
      <w:r w:rsidR="00605934" w:rsidRPr="00CC335C">
        <w:rPr>
          <w:i/>
          <w:iCs/>
        </w:rPr>
        <w:t>u</w:t>
      </w:r>
      <w:r w:rsidRPr="00CC335C">
        <w:rPr>
          <w:i/>
          <w:iCs/>
        </w:rPr>
        <w:t xml:space="preserve"> properly?</w:t>
      </w:r>
      <w:r w:rsidRPr="00CC335C">
        <w:rPr>
          <w:rFonts w:ascii="Aptos" w:hAnsi="Aptos" w:cs="Aptos"/>
          <w:i/>
          <w:iCs/>
        </w:rPr>
        <w:t>”</w:t>
      </w:r>
      <w:r w:rsidRPr="00FC5774">
        <w:t xml:space="preserve"> then this is wasw</w:t>
      </w:r>
      <w:r w:rsidR="00A454F3">
        <w:t>a</w:t>
      </w:r>
      <w:r w:rsidRPr="00FC5774">
        <w:t>s.</w:t>
      </w:r>
    </w:p>
    <w:p w14:paraId="605024B8" w14:textId="77777777" w:rsidR="00CC335C" w:rsidRPr="00CC335C" w:rsidRDefault="00FC5774" w:rsidP="00CC335C">
      <w:pPr>
        <w:pStyle w:val="ListParagraph"/>
        <w:numPr>
          <w:ilvl w:val="0"/>
          <w:numId w:val="24"/>
        </w:numPr>
      </w:pPr>
      <w:r w:rsidRPr="00FC5774">
        <w:t>Shaykh Ibn Uthaym</w:t>
      </w:r>
      <w:r w:rsidRPr="00CC335C">
        <w:rPr>
          <w:rFonts w:ascii="Aptos" w:hAnsi="Aptos" w:cs="Aptos"/>
        </w:rPr>
        <w:t>ī</w:t>
      </w:r>
      <w:r w:rsidRPr="00FC5774">
        <w:t xml:space="preserve">n said: </w:t>
      </w:r>
      <w:r w:rsidRPr="00CC335C">
        <w:rPr>
          <w:i/>
          <w:iCs/>
        </w:rPr>
        <w:t>Do not pay any attention to it.</w:t>
      </w:r>
    </w:p>
    <w:p w14:paraId="0D1E5E6E" w14:textId="556F84B9" w:rsidR="00FC5774" w:rsidRPr="00FC5774" w:rsidRDefault="00FC5774" w:rsidP="00CC335C">
      <w:pPr>
        <w:pStyle w:val="ListParagraph"/>
        <w:numPr>
          <w:ilvl w:val="0"/>
          <w:numId w:val="24"/>
        </w:numPr>
      </w:pPr>
      <w:r w:rsidRPr="00FC5774">
        <w:t xml:space="preserve">Because if you open that door, you will never finish your </w:t>
      </w:r>
      <w:r w:rsidR="00A454F3" w:rsidRPr="00FC5774">
        <w:t>salah</w:t>
      </w:r>
      <w:r w:rsidRPr="00FC5774">
        <w:t xml:space="preserve"> with peace.</w:t>
      </w:r>
    </w:p>
    <w:p w14:paraId="12E70BB0" w14:textId="35804C32" w:rsidR="00FC5774" w:rsidRPr="00CC335C" w:rsidRDefault="00FC5774" w:rsidP="00FC5774">
      <w:pPr>
        <w:pStyle w:val="ListParagraph"/>
        <w:numPr>
          <w:ilvl w:val="0"/>
          <w:numId w:val="33"/>
        </w:numPr>
        <w:rPr>
          <w:u w:val="single"/>
        </w:rPr>
      </w:pPr>
      <w:r w:rsidRPr="00CC335C">
        <w:rPr>
          <w:b/>
          <w:bCs/>
          <w:u w:val="single"/>
        </w:rPr>
        <w:t>If a person is constantly plagued with doubts</w:t>
      </w:r>
    </w:p>
    <w:p w14:paraId="44B81F9A" w14:textId="77777777" w:rsidR="00FC5774" w:rsidRPr="00FC5774" w:rsidRDefault="00FC5774" w:rsidP="00FC5774">
      <w:pPr>
        <w:numPr>
          <w:ilvl w:val="0"/>
          <w:numId w:val="34"/>
        </w:numPr>
      </w:pPr>
      <w:r w:rsidRPr="00FC5774">
        <w:t>Similar to the above, but in a more general sense.</w:t>
      </w:r>
    </w:p>
    <w:p w14:paraId="66A1276B" w14:textId="6F7C3487" w:rsidR="00FC5774" w:rsidRPr="00FC5774" w:rsidRDefault="00FC5774" w:rsidP="00FC5774">
      <w:pPr>
        <w:numPr>
          <w:ilvl w:val="0"/>
          <w:numId w:val="34"/>
        </w:numPr>
      </w:pPr>
      <w:r w:rsidRPr="00FC5774">
        <w:t>If someone develops a habit of doubting in every prayer (</w:t>
      </w:r>
      <w:r w:rsidRPr="00FC5774">
        <w:rPr>
          <w:i/>
          <w:iCs/>
        </w:rPr>
        <w:t xml:space="preserve">“2 </w:t>
      </w:r>
      <w:r w:rsidR="00016DCE" w:rsidRPr="00FC5774">
        <w:rPr>
          <w:i/>
          <w:iCs/>
        </w:rPr>
        <w:t>rakats</w:t>
      </w:r>
      <w:r w:rsidRPr="00FC5774">
        <w:rPr>
          <w:i/>
          <w:iCs/>
        </w:rPr>
        <w:t xml:space="preserve"> or 3? Did I sit? Did I stand?</w:t>
      </w:r>
      <w:r w:rsidRPr="00FC5774">
        <w:rPr>
          <w:rFonts w:ascii="Aptos" w:hAnsi="Aptos" w:cs="Aptos"/>
          <w:i/>
          <w:iCs/>
        </w:rPr>
        <w:t>”</w:t>
      </w:r>
      <w:r w:rsidRPr="00FC5774">
        <w:t xml:space="preserve">) — then the ruling is: </w:t>
      </w:r>
      <w:r w:rsidRPr="00FC5774">
        <w:rPr>
          <w:i/>
          <w:iCs/>
        </w:rPr>
        <w:t>ignore it</w:t>
      </w:r>
      <w:r w:rsidRPr="00FC5774">
        <w:t>.</w:t>
      </w:r>
    </w:p>
    <w:p w14:paraId="26586D3C" w14:textId="67E7D7C2" w:rsidR="00EE6C3E" w:rsidRPr="00CC335C" w:rsidRDefault="00FB16DB" w:rsidP="00EE6C3E">
      <w:pPr>
        <w:pStyle w:val="ListParagraph"/>
        <w:numPr>
          <w:ilvl w:val="0"/>
          <w:numId w:val="33"/>
        </w:numPr>
        <w:rPr>
          <w:b/>
          <w:bCs/>
          <w:u w:val="single"/>
        </w:rPr>
      </w:pPr>
      <w:r w:rsidRPr="00CC335C">
        <w:rPr>
          <w:b/>
          <w:bCs/>
          <w:u w:val="single"/>
        </w:rPr>
        <w:t xml:space="preserve">if </w:t>
      </w:r>
      <w:r w:rsidR="00A454F3" w:rsidRPr="00CC335C">
        <w:rPr>
          <w:b/>
          <w:bCs/>
          <w:u w:val="single"/>
        </w:rPr>
        <w:t>doubt</w:t>
      </w:r>
      <w:r w:rsidRPr="00CC335C">
        <w:rPr>
          <w:b/>
          <w:bCs/>
          <w:u w:val="single"/>
        </w:rPr>
        <w:t xml:space="preserve"> occurs after completing the act of </w:t>
      </w:r>
      <w:r w:rsidR="00A454F3" w:rsidRPr="00CC335C">
        <w:rPr>
          <w:b/>
          <w:bCs/>
          <w:u w:val="single"/>
        </w:rPr>
        <w:t>worship</w:t>
      </w:r>
    </w:p>
    <w:p w14:paraId="25FBB387" w14:textId="5DD17237" w:rsidR="00EE6C3E" w:rsidRDefault="00EE6C3E" w:rsidP="00EE6C3E">
      <w:pPr>
        <w:pStyle w:val="ListParagraph"/>
        <w:numPr>
          <w:ilvl w:val="0"/>
          <w:numId w:val="34"/>
        </w:numPr>
      </w:pPr>
      <w:r>
        <w:t xml:space="preserve">Example: someone prayed, gave </w:t>
      </w:r>
      <w:r w:rsidR="00A454F3">
        <w:t>salaam</w:t>
      </w:r>
      <w:r>
        <w:t>, then thought: “Did I leave out a rukn or w</w:t>
      </w:r>
      <w:r w:rsidR="00A454F3">
        <w:t>a</w:t>
      </w:r>
      <w:r>
        <w:t>jib?”</w:t>
      </w:r>
    </w:p>
    <w:p w14:paraId="753BC349" w14:textId="3A3F19A6" w:rsidR="00EE6C3E" w:rsidRDefault="00EE6C3E" w:rsidP="00EE6C3E">
      <w:pPr>
        <w:pStyle w:val="ListParagraph"/>
        <w:numPr>
          <w:ilvl w:val="0"/>
          <w:numId w:val="34"/>
        </w:numPr>
      </w:pPr>
      <w:r>
        <w:t xml:space="preserve">Ruling: Don’t pay attention to it </w:t>
      </w:r>
      <w:r w:rsidR="00C4673E">
        <w:t xml:space="preserve">, </w:t>
      </w:r>
      <w:r>
        <w:t>unless you are certain beyond doubt.</w:t>
      </w:r>
    </w:p>
    <w:p w14:paraId="37A532AC" w14:textId="04DEDFC9" w:rsidR="00FB16DB" w:rsidRPr="00FC5774" w:rsidRDefault="00EE6C3E" w:rsidP="00EE6C3E">
      <w:pPr>
        <w:pStyle w:val="ListParagraph"/>
        <w:numPr>
          <w:ilvl w:val="0"/>
          <w:numId w:val="34"/>
        </w:numPr>
      </w:pPr>
      <w:r>
        <w:t>Certainty is that you prayed and finished; doubt cannot undo that certainty.</w:t>
      </w:r>
    </w:p>
    <w:p w14:paraId="245B7B3A" w14:textId="227F9E25" w:rsidR="00FC5774" w:rsidRPr="00673A94" w:rsidRDefault="00EE6C3E" w:rsidP="00673A94">
      <w:pPr>
        <w:rPr>
          <w:u w:val="single"/>
        </w:rPr>
      </w:pPr>
      <w:r w:rsidRPr="00EE6C3E">
        <w:rPr>
          <w:u w:val="single"/>
        </w:rPr>
        <w:t>How to offer Sujud as-Sahw when you are uncertain</w:t>
      </w:r>
      <w:r w:rsidR="00B879C8">
        <w:rPr>
          <w:u w:val="single"/>
        </w:rPr>
        <w:t xml:space="preserve"> </w:t>
      </w:r>
      <w:r w:rsidR="00B879C8" w:rsidRPr="00B879C8">
        <w:rPr>
          <w:u w:val="single"/>
        </w:rPr>
        <w:t>(and is not constant wasw</w:t>
      </w:r>
      <w:r w:rsidR="00B879C8">
        <w:rPr>
          <w:u w:val="single"/>
        </w:rPr>
        <w:t>a</w:t>
      </w:r>
      <w:r w:rsidR="00B879C8" w:rsidRPr="00B879C8">
        <w:rPr>
          <w:u w:val="single"/>
        </w:rPr>
        <w:t>s)</w:t>
      </w:r>
    </w:p>
    <w:p w14:paraId="4916A517" w14:textId="37FD6C28" w:rsidR="00971936" w:rsidRDefault="004579D3" w:rsidP="00971936">
      <w:r w:rsidRPr="004579D3">
        <w:t xml:space="preserve">If uncertain whether you did more/less (e.g., 3 or 4 </w:t>
      </w:r>
      <w:r w:rsidR="00A454F3" w:rsidRPr="004579D3">
        <w:t>rak</w:t>
      </w:r>
      <w:r w:rsidR="00A454F3" w:rsidRPr="004579D3">
        <w:rPr>
          <w:rFonts w:ascii="Arial" w:hAnsi="Arial" w:cs="Arial"/>
        </w:rPr>
        <w:t>a</w:t>
      </w:r>
      <w:r w:rsidR="00A454F3" w:rsidRPr="004579D3">
        <w:t>ts</w:t>
      </w:r>
      <w:r w:rsidRPr="004579D3">
        <w:t xml:space="preserve">), </w:t>
      </w:r>
      <w:r w:rsidR="00971936" w:rsidRPr="00971936">
        <w:t xml:space="preserve">one of the following </w:t>
      </w:r>
      <w:r w:rsidR="00E94082">
        <w:t>t</w:t>
      </w:r>
      <w:r w:rsidR="006D2183">
        <w:t>wo</w:t>
      </w:r>
      <w:r w:rsidR="00971936" w:rsidRPr="00971936">
        <w:t xml:space="preserve"> scenarios must apply:</w:t>
      </w:r>
    </w:p>
    <w:p w14:paraId="6B122FED" w14:textId="0E4A5F7F" w:rsidR="004504B2" w:rsidRPr="003A1D77" w:rsidRDefault="004504B2" w:rsidP="003A1D77">
      <w:pPr>
        <w:pStyle w:val="ListParagraph"/>
        <w:numPr>
          <w:ilvl w:val="2"/>
          <w:numId w:val="33"/>
        </w:numPr>
        <w:rPr>
          <w:b/>
          <w:bCs/>
        </w:rPr>
      </w:pPr>
      <w:r w:rsidRPr="003A1D77">
        <w:rPr>
          <w:b/>
          <w:bCs/>
        </w:rPr>
        <w:t>One side is more likely</w:t>
      </w:r>
    </w:p>
    <w:p w14:paraId="24B2D726" w14:textId="77777777" w:rsidR="004504B2" w:rsidRDefault="004504B2" w:rsidP="004504B2">
      <w:pPr>
        <w:pStyle w:val="ListParagraph"/>
        <w:numPr>
          <w:ilvl w:val="0"/>
          <w:numId w:val="34"/>
        </w:numPr>
      </w:pPr>
      <w:r>
        <w:t>Act on what seems most likely.</w:t>
      </w:r>
    </w:p>
    <w:p w14:paraId="6BEA0C98" w14:textId="77777777" w:rsidR="004504B2" w:rsidRDefault="004504B2" w:rsidP="004504B2">
      <w:pPr>
        <w:pStyle w:val="ListParagraph"/>
        <w:numPr>
          <w:ilvl w:val="0"/>
          <w:numId w:val="34"/>
        </w:numPr>
      </w:pPr>
      <w:r>
        <w:t>Complete the prayer accordingly.</w:t>
      </w:r>
    </w:p>
    <w:p w14:paraId="7D3EC67F" w14:textId="498608E1" w:rsidR="004504B2" w:rsidRPr="00E75D2C" w:rsidRDefault="004504B2" w:rsidP="004504B2">
      <w:pPr>
        <w:pStyle w:val="ListParagraph"/>
        <w:numPr>
          <w:ilvl w:val="0"/>
          <w:numId w:val="34"/>
        </w:numPr>
        <w:rPr>
          <w:b/>
          <w:bCs/>
        </w:rPr>
      </w:pPr>
      <w:r w:rsidRPr="00E75D2C">
        <w:rPr>
          <w:b/>
          <w:bCs/>
        </w:rPr>
        <w:t>Do suj</w:t>
      </w:r>
      <w:r w:rsidR="00E75D2C">
        <w:rPr>
          <w:b/>
          <w:bCs/>
        </w:rPr>
        <w:t>u</w:t>
      </w:r>
      <w:r w:rsidRPr="00E75D2C">
        <w:rPr>
          <w:b/>
          <w:bCs/>
        </w:rPr>
        <w:t xml:space="preserve">d al-sahw after </w:t>
      </w:r>
      <w:r w:rsidR="00A454F3" w:rsidRPr="00E75D2C">
        <w:rPr>
          <w:b/>
          <w:bCs/>
        </w:rPr>
        <w:t>Taslim</w:t>
      </w:r>
      <w:r w:rsidRPr="00E75D2C">
        <w:rPr>
          <w:b/>
          <w:bCs/>
        </w:rPr>
        <w:t>.</w:t>
      </w:r>
    </w:p>
    <w:p w14:paraId="6F4A472E" w14:textId="55A659C6" w:rsidR="004504B2" w:rsidRDefault="004504B2" w:rsidP="004504B2">
      <w:pPr>
        <w:pStyle w:val="ListParagraph"/>
        <w:numPr>
          <w:ilvl w:val="0"/>
          <w:numId w:val="34"/>
        </w:numPr>
      </w:pPr>
      <w:r>
        <w:t xml:space="preserve">Example: Unsure if 3 or 4, but thinks 3 → pray another </w:t>
      </w:r>
      <w:r w:rsidR="002B08A1">
        <w:t>Rakah</w:t>
      </w:r>
      <w:r>
        <w:t xml:space="preserve"> </w:t>
      </w:r>
      <w:r w:rsidRPr="004504B2">
        <w:rPr>
          <w:rFonts w:ascii="Aptos" w:hAnsi="Aptos" w:cs="Aptos"/>
        </w:rPr>
        <w:t>→</w:t>
      </w:r>
      <w:r>
        <w:t xml:space="preserve"> </w:t>
      </w:r>
      <w:r w:rsidR="00A454F3">
        <w:t>Tasl</w:t>
      </w:r>
      <w:r w:rsidR="00A454F3" w:rsidRPr="004504B2">
        <w:rPr>
          <w:rFonts w:ascii="Aptos" w:hAnsi="Aptos" w:cs="Aptos"/>
        </w:rPr>
        <w:t>i</w:t>
      </w:r>
      <w:r w:rsidR="00A454F3">
        <w:t>m</w:t>
      </w:r>
      <w:r>
        <w:t xml:space="preserve"> </w:t>
      </w:r>
      <w:r w:rsidRPr="004504B2">
        <w:rPr>
          <w:rFonts w:ascii="Aptos" w:hAnsi="Aptos" w:cs="Aptos"/>
        </w:rPr>
        <w:t>→</w:t>
      </w:r>
      <w:r>
        <w:t xml:space="preserve"> suj</w:t>
      </w:r>
      <w:r w:rsidR="00976683">
        <w:rPr>
          <w:rFonts w:ascii="Aptos" w:hAnsi="Aptos" w:cs="Aptos"/>
        </w:rPr>
        <w:t>u</w:t>
      </w:r>
      <w:r>
        <w:t>d al-sahw.</w:t>
      </w:r>
    </w:p>
    <w:p w14:paraId="51BEE360" w14:textId="77777777" w:rsidR="003A1D77" w:rsidRPr="003A1D77" w:rsidRDefault="003A1D77" w:rsidP="003A1D77">
      <w:pPr>
        <w:pStyle w:val="ListParagraph"/>
        <w:numPr>
          <w:ilvl w:val="2"/>
          <w:numId w:val="33"/>
        </w:numPr>
        <w:rPr>
          <w:b/>
          <w:bCs/>
        </w:rPr>
      </w:pPr>
      <w:r w:rsidRPr="003A1D77">
        <w:rPr>
          <w:b/>
          <w:bCs/>
        </w:rPr>
        <w:t>Neither side is more likely</w:t>
      </w:r>
    </w:p>
    <w:p w14:paraId="00DC76C3" w14:textId="77777777" w:rsidR="003A1D77" w:rsidRDefault="003A1D77" w:rsidP="003A1D77">
      <w:pPr>
        <w:pStyle w:val="ListParagraph"/>
        <w:numPr>
          <w:ilvl w:val="0"/>
          <w:numId w:val="34"/>
        </w:numPr>
      </w:pPr>
      <w:r>
        <w:t>Act on what is certain (the lesser number).</w:t>
      </w:r>
    </w:p>
    <w:p w14:paraId="06C2E4F1" w14:textId="77777777" w:rsidR="003A1D77" w:rsidRDefault="003A1D77" w:rsidP="003A1D77">
      <w:pPr>
        <w:pStyle w:val="ListParagraph"/>
        <w:numPr>
          <w:ilvl w:val="0"/>
          <w:numId w:val="34"/>
        </w:numPr>
      </w:pPr>
      <w:r>
        <w:t>Complete the prayer accordingly.</w:t>
      </w:r>
    </w:p>
    <w:p w14:paraId="5B31D406" w14:textId="4145DA21" w:rsidR="003A1D77" w:rsidRDefault="003A1D77" w:rsidP="003A1D77">
      <w:pPr>
        <w:pStyle w:val="ListParagraph"/>
        <w:numPr>
          <w:ilvl w:val="0"/>
          <w:numId w:val="34"/>
        </w:numPr>
      </w:pPr>
      <w:r w:rsidRPr="00E75D2C">
        <w:rPr>
          <w:b/>
          <w:bCs/>
        </w:rPr>
        <w:t>Do suj</w:t>
      </w:r>
      <w:r w:rsidR="00E75D2C">
        <w:rPr>
          <w:b/>
          <w:bCs/>
        </w:rPr>
        <w:t>u</w:t>
      </w:r>
      <w:r w:rsidRPr="00E75D2C">
        <w:rPr>
          <w:b/>
          <w:bCs/>
        </w:rPr>
        <w:t xml:space="preserve">d al-sahw before </w:t>
      </w:r>
      <w:r w:rsidR="00A454F3" w:rsidRPr="00E75D2C">
        <w:rPr>
          <w:b/>
          <w:bCs/>
        </w:rPr>
        <w:t>Taslim</w:t>
      </w:r>
      <w:r>
        <w:t>.</w:t>
      </w:r>
    </w:p>
    <w:p w14:paraId="41EF9777" w14:textId="43D78C08" w:rsidR="003A1D77" w:rsidRDefault="003A1D77" w:rsidP="003A1D77">
      <w:pPr>
        <w:pStyle w:val="ListParagraph"/>
        <w:numPr>
          <w:ilvl w:val="0"/>
          <w:numId w:val="34"/>
        </w:numPr>
      </w:pPr>
      <w:r>
        <w:t xml:space="preserve">Example: Unsure if 3 or 4, and neither seems more likely → assume 3 → add 1 </w:t>
      </w:r>
      <w:r w:rsidR="00A57FDC">
        <w:t>Rakah</w:t>
      </w:r>
      <w:r>
        <w:t xml:space="preserve"> </w:t>
      </w:r>
      <w:r w:rsidRPr="003A1D77">
        <w:rPr>
          <w:rFonts w:ascii="Aptos" w:hAnsi="Aptos" w:cs="Aptos"/>
        </w:rPr>
        <w:t>→</w:t>
      </w:r>
      <w:r>
        <w:t xml:space="preserve"> suj</w:t>
      </w:r>
      <w:r w:rsidR="00976683">
        <w:rPr>
          <w:rFonts w:ascii="Aptos" w:hAnsi="Aptos" w:cs="Aptos"/>
        </w:rPr>
        <w:t>u</w:t>
      </w:r>
      <w:r>
        <w:t xml:space="preserve">d al-sahw before </w:t>
      </w:r>
      <w:r w:rsidR="00A454F3">
        <w:t>Tasl</w:t>
      </w:r>
      <w:r w:rsidR="00A454F3" w:rsidRPr="003A1D77">
        <w:rPr>
          <w:rFonts w:ascii="Aptos" w:hAnsi="Aptos" w:cs="Aptos"/>
        </w:rPr>
        <w:t>i</w:t>
      </w:r>
      <w:r w:rsidR="00A454F3">
        <w:t>m</w:t>
      </w:r>
    </w:p>
    <w:p w14:paraId="65DAD39E" w14:textId="35864072" w:rsidR="007355EF" w:rsidRDefault="007355EF" w:rsidP="007355EF">
      <w:r>
        <w:t xml:space="preserve">The </w:t>
      </w:r>
      <w:r w:rsidR="00A454F3">
        <w:t>evidence</w:t>
      </w:r>
      <w:r>
        <w:t xml:space="preserve"> of this is in the hadith </w:t>
      </w:r>
    </w:p>
    <w:p w14:paraId="16F531B0" w14:textId="77777777" w:rsidR="007355EF" w:rsidRPr="007355EF" w:rsidRDefault="007355EF" w:rsidP="007355EF">
      <w:pPr>
        <w:pStyle w:val="ListParagraph"/>
        <w:rPr>
          <w:b/>
          <w:bCs/>
        </w:rPr>
      </w:pPr>
      <w:r w:rsidRPr="007355EF">
        <w:rPr>
          <w:b/>
          <w:bCs/>
        </w:rPr>
        <w:t>Abu Sa'id al-Khudri reported:</w:t>
      </w:r>
    </w:p>
    <w:p w14:paraId="577FE5E2" w14:textId="05C61FB8" w:rsidR="007355EF" w:rsidRPr="00413384" w:rsidRDefault="007355EF" w:rsidP="007355EF">
      <w:pPr>
        <w:pStyle w:val="ListParagraph"/>
      </w:pPr>
      <w:r w:rsidRPr="00413384">
        <w:t>The Messenger of Allah (</w:t>
      </w:r>
      <w:r w:rsidRPr="007355EF">
        <w:rPr>
          <w:rFonts w:ascii="Arial" w:hAnsi="Arial" w:cs="Arial"/>
        </w:rPr>
        <w:t>ﷺ</w:t>
      </w:r>
      <w:r w:rsidRPr="00413384">
        <w:t>) said: When any one of you is in doubt about his prayer and he does Dot know how much he has prayed, three or four (</w:t>
      </w:r>
      <w:proofErr w:type="spellStart"/>
      <w:r w:rsidRPr="00413384">
        <w:t>rakahs</w:t>
      </w:r>
      <w:proofErr w:type="spellEnd"/>
      <w:r w:rsidRPr="00413384">
        <w:t xml:space="preserve">). he should </w:t>
      </w:r>
      <w:r w:rsidRPr="00413384">
        <w:lastRenderedPageBreak/>
        <w:t>cast aside his doubt and base his prayer on what he is sure of</w:t>
      </w:r>
      <w:r>
        <w:t xml:space="preserve"> </w:t>
      </w:r>
      <w:r w:rsidRPr="00413384">
        <w:t xml:space="preserve">then perform two prostrations before giving salutations. If he has prayed five </w:t>
      </w:r>
      <w:proofErr w:type="spellStart"/>
      <w:r w:rsidRPr="00413384">
        <w:t>rakahs</w:t>
      </w:r>
      <w:proofErr w:type="spellEnd"/>
      <w:r w:rsidRPr="00413384">
        <w:t>, they will make his prayer an even number for him, and if he has prayed exactly four, they will be humiliation for the devil.</w:t>
      </w:r>
    </w:p>
    <w:p w14:paraId="4C1456F3" w14:textId="5349C79A" w:rsidR="003A1D77" w:rsidRDefault="00182E1B" w:rsidP="007355EF">
      <w:r>
        <w:t xml:space="preserve">Ref- Sahih Muslim 571a book 5, Hadith 110. </w:t>
      </w:r>
    </w:p>
    <w:p w14:paraId="730C1ECA" w14:textId="6BFA8B7D" w:rsidR="00EA7498" w:rsidRPr="00EA7498" w:rsidRDefault="00EA7498" w:rsidP="00EA7498">
      <w:pPr>
        <w:rPr>
          <w:b/>
          <w:bCs/>
        </w:rPr>
      </w:pPr>
      <w:r w:rsidRPr="00891473">
        <w:rPr>
          <w:b/>
          <w:bCs/>
          <w:highlight w:val="yellow"/>
          <w:u w:val="single"/>
        </w:rPr>
        <w:t xml:space="preserve">Example </w:t>
      </w:r>
      <w:r w:rsidR="00A454F3" w:rsidRPr="00891473">
        <w:rPr>
          <w:b/>
          <w:bCs/>
          <w:highlight w:val="yellow"/>
          <w:u w:val="single"/>
        </w:rPr>
        <w:t>Scenario</w:t>
      </w:r>
      <w:r w:rsidRPr="00891473">
        <w:rPr>
          <w:b/>
          <w:bCs/>
          <w:highlight w:val="yellow"/>
          <w:u w:val="single"/>
        </w:rPr>
        <w:t xml:space="preserve"> 1</w:t>
      </w:r>
      <w:r>
        <w:rPr>
          <w:b/>
          <w:bCs/>
        </w:rPr>
        <w:t xml:space="preserve"> </w:t>
      </w:r>
      <w:r w:rsidRPr="00EA7498">
        <w:rPr>
          <w:b/>
          <w:bCs/>
        </w:rPr>
        <w:t>: Catching the Im</w:t>
      </w:r>
      <w:r>
        <w:rPr>
          <w:b/>
          <w:bCs/>
        </w:rPr>
        <w:t>a</w:t>
      </w:r>
      <w:r w:rsidRPr="00EA7498">
        <w:rPr>
          <w:b/>
          <w:bCs/>
        </w:rPr>
        <w:t>m in Ruk</w:t>
      </w:r>
      <w:r>
        <w:rPr>
          <w:b/>
          <w:bCs/>
        </w:rPr>
        <w:t>u</w:t>
      </w:r>
    </w:p>
    <w:p w14:paraId="330611D0" w14:textId="3076873A" w:rsidR="00EA7498" w:rsidRPr="00EA7498" w:rsidRDefault="00EA7498" w:rsidP="00EA7498">
      <w:pPr>
        <w:numPr>
          <w:ilvl w:val="0"/>
          <w:numId w:val="36"/>
        </w:numPr>
      </w:pPr>
      <w:r w:rsidRPr="00EA7498">
        <w:rPr>
          <w:b/>
          <w:bCs/>
        </w:rPr>
        <w:t>Case 1 – Certainty of catching the ru</w:t>
      </w:r>
      <w:r>
        <w:rPr>
          <w:b/>
          <w:bCs/>
        </w:rPr>
        <w:t>ku</w:t>
      </w:r>
    </w:p>
    <w:p w14:paraId="0AE617BB" w14:textId="0D9C465A" w:rsidR="00EA7498" w:rsidRPr="00EA7498" w:rsidRDefault="00EA7498" w:rsidP="00EA7498">
      <w:pPr>
        <w:numPr>
          <w:ilvl w:val="1"/>
          <w:numId w:val="36"/>
        </w:numPr>
      </w:pPr>
      <w:r w:rsidRPr="00EA7498">
        <w:t>You enter, say takb</w:t>
      </w:r>
      <w:r>
        <w:t>i</w:t>
      </w:r>
      <w:r w:rsidRPr="00EA7498">
        <w:t>rat al-i</w:t>
      </w:r>
      <w:r>
        <w:rPr>
          <w:rFonts w:ascii="Calibri" w:hAnsi="Calibri" w:cs="Calibri"/>
        </w:rPr>
        <w:t>hra</w:t>
      </w:r>
      <w:r w:rsidRPr="00EA7498">
        <w:t>m, then bow into ruk</w:t>
      </w:r>
      <w:r>
        <w:t>u</w:t>
      </w:r>
      <w:r w:rsidRPr="00EA7498">
        <w:t xml:space="preserve"> while the im</w:t>
      </w:r>
      <w:r>
        <w:rPr>
          <w:rFonts w:ascii="Aptos" w:hAnsi="Aptos" w:cs="Aptos"/>
        </w:rPr>
        <w:t>a</w:t>
      </w:r>
      <w:r w:rsidRPr="00EA7498">
        <w:t>m is still in ruk</w:t>
      </w:r>
      <w:r>
        <w:rPr>
          <w:rFonts w:ascii="Aptos" w:hAnsi="Aptos" w:cs="Aptos"/>
        </w:rPr>
        <w:t>u</w:t>
      </w:r>
    </w:p>
    <w:p w14:paraId="38291921" w14:textId="6367CD5E" w:rsidR="00EA7498" w:rsidRPr="00EA7498" w:rsidRDefault="00EA7498" w:rsidP="00EA7498">
      <w:pPr>
        <w:numPr>
          <w:ilvl w:val="1"/>
          <w:numId w:val="36"/>
        </w:numPr>
      </w:pPr>
      <w:r w:rsidRPr="00EA7498">
        <w:rPr>
          <w:rFonts w:ascii="Segoe UI Emoji" w:hAnsi="Segoe UI Emoji" w:cs="Segoe UI Emoji"/>
        </w:rPr>
        <w:t>✅</w:t>
      </w:r>
      <w:r w:rsidRPr="00EA7498">
        <w:t xml:space="preserve"> You are certain you caught the </w:t>
      </w:r>
      <w:r w:rsidR="00D54FF7" w:rsidRPr="00EA7498">
        <w:t>Rakah</w:t>
      </w:r>
      <w:r w:rsidRPr="00EA7498">
        <w:t>.</w:t>
      </w:r>
    </w:p>
    <w:p w14:paraId="1BB5E9AC" w14:textId="3E033A36" w:rsidR="00EA7498" w:rsidRPr="00EA7498" w:rsidRDefault="00EA7498" w:rsidP="00EA7498">
      <w:pPr>
        <w:numPr>
          <w:ilvl w:val="1"/>
          <w:numId w:val="36"/>
        </w:numPr>
      </w:pPr>
      <w:r w:rsidRPr="00EA7498">
        <w:t xml:space="preserve">Ruling: That </w:t>
      </w:r>
      <w:r w:rsidR="00D54FF7" w:rsidRPr="00EA7498">
        <w:t>Rak</w:t>
      </w:r>
      <w:r w:rsidR="00D54FF7">
        <w:rPr>
          <w:rFonts w:ascii="Arial" w:hAnsi="Arial" w:cs="Arial"/>
        </w:rPr>
        <w:t>a</w:t>
      </w:r>
      <w:r w:rsidR="00D54FF7" w:rsidRPr="00EA7498">
        <w:t>h</w:t>
      </w:r>
      <w:r w:rsidRPr="00EA7498">
        <w:t xml:space="preserve"> counts.</w:t>
      </w:r>
    </w:p>
    <w:p w14:paraId="2CD2276E" w14:textId="2CD410F8" w:rsidR="00EA7498" w:rsidRPr="00EA7498" w:rsidRDefault="00EA7498" w:rsidP="00EA7498">
      <w:pPr>
        <w:numPr>
          <w:ilvl w:val="0"/>
          <w:numId w:val="36"/>
        </w:numPr>
      </w:pPr>
      <w:r w:rsidRPr="00EA7498">
        <w:rPr>
          <w:b/>
          <w:bCs/>
        </w:rPr>
        <w:t>Case 2 – Certainty of missing the ruk</w:t>
      </w:r>
      <w:r w:rsidR="00A04A4A">
        <w:rPr>
          <w:b/>
          <w:bCs/>
        </w:rPr>
        <w:t>u</w:t>
      </w:r>
    </w:p>
    <w:p w14:paraId="153F666E" w14:textId="41D5EB1F" w:rsidR="00EA7498" w:rsidRPr="00EA7498" w:rsidRDefault="00EA7498" w:rsidP="00EA7498">
      <w:pPr>
        <w:numPr>
          <w:ilvl w:val="1"/>
          <w:numId w:val="36"/>
        </w:numPr>
      </w:pPr>
      <w:r w:rsidRPr="00EA7498">
        <w:t>You enter, say takb</w:t>
      </w:r>
      <w:r>
        <w:t>ir</w:t>
      </w:r>
      <w:r w:rsidRPr="00EA7498">
        <w:t>at al-i</w:t>
      </w:r>
      <w:r>
        <w:rPr>
          <w:rFonts w:ascii="Calibri" w:hAnsi="Calibri" w:cs="Calibri"/>
        </w:rPr>
        <w:t>hra</w:t>
      </w:r>
      <w:r w:rsidRPr="00EA7498">
        <w:t>m, but before reaching ruk</w:t>
      </w:r>
      <w:r>
        <w:t>u</w:t>
      </w:r>
      <w:r w:rsidRPr="00EA7498">
        <w:t xml:space="preserve"> the im</w:t>
      </w:r>
      <w:r>
        <w:rPr>
          <w:rFonts w:ascii="Aptos" w:hAnsi="Aptos" w:cs="Aptos"/>
        </w:rPr>
        <w:t>a</w:t>
      </w:r>
      <w:r w:rsidRPr="00EA7498">
        <w:t xml:space="preserve">m already rises saying </w:t>
      </w:r>
      <w:r w:rsidRPr="00EA7498">
        <w:rPr>
          <w:i/>
          <w:iCs/>
        </w:rPr>
        <w:t>“Sami</w:t>
      </w:r>
      <w:r w:rsidRPr="00EA7498">
        <w:rPr>
          <w:rFonts w:ascii="Arial" w:hAnsi="Arial" w:cs="Arial"/>
          <w:i/>
          <w:iCs/>
        </w:rPr>
        <w:t>ʿ</w:t>
      </w:r>
      <w:r w:rsidRPr="00EA7498">
        <w:rPr>
          <w:i/>
          <w:iCs/>
        </w:rPr>
        <w:t>a All</w:t>
      </w:r>
      <w:r>
        <w:rPr>
          <w:rFonts w:ascii="Aptos" w:hAnsi="Aptos" w:cs="Aptos"/>
          <w:i/>
          <w:iCs/>
        </w:rPr>
        <w:t>a</w:t>
      </w:r>
      <w:r w:rsidRPr="00EA7498">
        <w:rPr>
          <w:i/>
          <w:iCs/>
        </w:rPr>
        <w:t xml:space="preserve">hu liman </w:t>
      </w:r>
      <w:r>
        <w:rPr>
          <w:rFonts w:ascii="Calibri" w:hAnsi="Calibri" w:cs="Calibri"/>
          <w:i/>
          <w:iCs/>
        </w:rPr>
        <w:t>h</w:t>
      </w:r>
      <w:r w:rsidRPr="00EA7498">
        <w:rPr>
          <w:i/>
          <w:iCs/>
        </w:rPr>
        <w:t>amidah.”</w:t>
      </w:r>
    </w:p>
    <w:p w14:paraId="3C4937AB" w14:textId="0CC5BA8D" w:rsidR="00EA7498" w:rsidRPr="00EA7498" w:rsidRDefault="00EA7498" w:rsidP="00EA7498">
      <w:pPr>
        <w:numPr>
          <w:ilvl w:val="1"/>
          <w:numId w:val="36"/>
        </w:numPr>
      </w:pPr>
      <w:r w:rsidRPr="00EA7498">
        <w:rPr>
          <w:rFonts w:ascii="Segoe UI Emoji" w:hAnsi="Segoe UI Emoji" w:cs="Segoe UI Emoji"/>
        </w:rPr>
        <w:t>✅</w:t>
      </w:r>
      <w:r w:rsidRPr="00EA7498">
        <w:t xml:space="preserve"> You are certain you missed the </w:t>
      </w:r>
      <w:r w:rsidR="00D20968" w:rsidRPr="00EA7498">
        <w:t>Rak</w:t>
      </w:r>
      <w:r w:rsidR="00D20968">
        <w:rPr>
          <w:rFonts w:ascii="Arial" w:hAnsi="Arial" w:cs="Arial"/>
        </w:rPr>
        <w:t>a</w:t>
      </w:r>
      <w:r w:rsidR="00D20968" w:rsidRPr="00EA7498">
        <w:t>h</w:t>
      </w:r>
      <w:r w:rsidRPr="00EA7498">
        <w:t>.</w:t>
      </w:r>
    </w:p>
    <w:p w14:paraId="5FE96D51" w14:textId="08AA6EE6" w:rsidR="00EA7498" w:rsidRPr="00EA7498" w:rsidRDefault="00EA7498" w:rsidP="00EA7498">
      <w:pPr>
        <w:numPr>
          <w:ilvl w:val="1"/>
          <w:numId w:val="36"/>
        </w:numPr>
      </w:pPr>
      <w:r w:rsidRPr="00EA7498">
        <w:t xml:space="preserve">Ruling: That </w:t>
      </w:r>
      <w:r w:rsidR="00D20968" w:rsidRPr="00EA7498">
        <w:t>Rak</w:t>
      </w:r>
      <w:r w:rsidR="00D20968">
        <w:rPr>
          <w:rFonts w:ascii="Arial" w:hAnsi="Arial" w:cs="Arial"/>
        </w:rPr>
        <w:t>ah</w:t>
      </w:r>
      <w:r w:rsidRPr="00EA7498">
        <w:t xml:space="preserve"> does </w:t>
      </w:r>
      <w:r w:rsidRPr="00EA7498">
        <w:rPr>
          <w:b/>
          <w:bCs/>
        </w:rPr>
        <w:t>not</w:t>
      </w:r>
      <w:r w:rsidRPr="00EA7498">
        <w:t xml:space="preserve"> count; you must make it up later.</w:t>
      </w:r>
    </w:p>
    <w:p w14:paraId="1913A03C" w14:textId="77777777" w:rsidR="00EA7498" w:rsidRPr="00EA7498" w:rsidRDefault="00EA7498" w:rsidP="00EA7498">
      <w:pPr>
        <w:numPr>
          <w:ilvl w:val="0"/>
          <w:numId w:val="36"/>
        </w:numPr>
      </w:pPr>
      <w:r w:rsidRPr="00EA7498">
        <w:rPr>
          <w:b/>
          <w:bCs/>
        </w:rPr>
        <w:t>Case 3 – Doubt whether you caught it</w:t>
      </w:r>
    </w:p>
    <w:p w14:paraId="20F6CF2D" w14:textId="2EC999E1" w:rsidR="00EA7498" w:rsidRPr="00EA7498" w:rsidRDefault="00EA7498" w:rsidP="00EA7498">
      <w:pPr>
        <w:numPr>
          <w:ilvl w:val="1"/>
          <w:numId w:val="36"/>
        </w:numPr>
      </w:pPr>
      <w:r w:rsidRPr="00EA7498">
        <w:t>You enter, say takb</w:t>
      </w:r>
      <w:r>
        <w:t>i</w:t>
      </w:r>
      <w:r w:rsidRPr="00EA7498">
        <w:t>rat al-</w:t>
      </w:r>
      <w:r w:rsidR="00D20968" w:rsidRPr="00EA7498">
        <w:t>i</w:t>
      </w:r>
      <w:r w:rsidR="00D20968" w:rsidRPr="00EA7498">
        <w:rPr>
          <w:rFonts w:ascii="Calibri" w:hAnsi="Calibri" w:cs="Calibri"/>
        </w:rPr>
        <w:t>h</w:t>
      </w:r>
      <w:r w:rsidR="00D20968" w:rsidRPr="00EA7498">
        <w:t>r</w:t>
      </w:r>
      <w:r w:rsidR="00D20968">
        <w:t>a</w:t>
      </w:r>
      <w:r w:rsidR="00D20968" w:rsidRPr="00EA7498">
        <w:t>m</w:t>
      </w:r>
      <w:r w:rsidRPr="00EA7498">
        <w:t>, go into ruk</w:t>
      </w:r>
      <w:r>
        <w:t>u</w:t>
      </w:r>
      <w:r w:rsidRPr="00EA7498">
        <w:t xml:space="preserve">  but you are not sure if you bowed before the im</w:t>
      </w:r>
      <w:r w:rsidR="00A454F3">
        <w:rPr>
          <w:rFonts w:ascii="Aptos" w:hAnsi="Aptos" w:cs="Aptos"/>
        </w:rPr>
        <w:t>a</w:t>
      </w:r>
      <w:r w:rsidRPr="00EA7498">
        <w:t>m rose.</w:t>
      </w:r>
    </w:p>
    <w:p w14:paraId="3776BFB9" w14:textId="26D43A71" w:rsidR="00EA7498" w:rsidRPr="00EA7498" w:rsidRDefault="00EA7498" w:rsidP="00EA7498">
      <w:pPr>
        <w:numPr>
          <w:ilvl w:val="1"/>
          <w:numId w:val="36"/>
        </w:numPr>
      </w:pPr>
      <w:r w:rsidRPr="00EA7498">
        <w:rPr>
          <w:rFonts w:ascii="Segoe UI Emoji" w:hAnsi="Segoe UI Emoji" w:cs="Segoe UI Emoji"/>
        </w:rPr>
        <w:t>❓</w:t>
      </w:r>
      <w:r w:rsidRPr="00EA7498">
        <w:t xml:space="preserve"> </w:t>
      </w:r>
      <w:r w:rsidR="00D20968">
        <w:t xml:space="preserve">There is </w:t>
      </w:r>
      <w:r w:rsidRPr="00EA7498">
        <w:t>Uncertainty.</w:t>
      </w:r>
    </w:p>
    <w:p w14:paraId="61A5F5E5" w14:textId="5FA65A11" w:rsidR="00EA7498" w:rsidRPr="00EA7498" w:rsidRDefault="00EA7498" w:rsidP="00EA7498">
      <w:pPr>
        <w:numPr>
          <w:ilvl w:val="1"/>
          <w:numId w:val="36"/>
        </w:numPr>
      </w:pPr>
      <w:r w:rsidRPr="00EA7498">
        <w:t xml:space="preserve">Ruling: Build upon certainty → and </w:t>
      </w:r>
      <w:r w:rsidR="001076AD">
        <w:t xml:space="preserve">if </w:t>
      </w:r>
      <w:r w:rsidR="00102027">
        <w:t>you’re</w:t>
      </w:r>
      <w:r w:rsidR="001076AD">
        <w:t xml:space="preserve"> not certain </w:t>
      </w:r>
      <w:r w:rsidR="00102027">
        <w:t xml:space="preserve">about anything you build upon </w:t>
      </w:r>
      <w:r w:rsidRPr="00EA7498">
        <w:t>certainty</w:t>
      </w:r>
      <w:r w:rsidR="00102027">
        <w:t xml:space="preserve"> which</w:t>
      </w:r>
      <w:r w:rsidRPr="00EA7498">
        <w:t xml:space="preserve"> is that you did </w:t>
      </w:r>
      <w:r w:rsidRPr="00EA7498">
        <w:rPr>
          <w:b/>
          <w:bCs/>
        </w:rPr>
        <w:t>not</w:t>
      </w:r>
      <w:r w:rsidRPr="00EA7498">
        <w:t xml:space="preserve"> catch the </w:t>
      </w:r>
      <w:r w:rsidR="00B13B48" w:rsidRPr="00EA7498">
        <w:t>Rakah</w:t>
      </w:r>
      <w:r w:rsidRPr="00EA7498">
        <w:t>.</w:t>
      </w:r>
    </w:p>
    <w:p w14:paraId="36D73C4A" w14:textId="2E802E71" w:rsidR="00EA7498" w:rsidRPr="00EA7498" w:rsidRDefault="00EA7498" w:rsidP="00EA7498">
      <w:pPr>
        <w:numPr>
          <w:ilvl w:val="1"/>
          <w:numId w:val="36"/>
        </w:numPr>
      </w:pPr>
      <w:r w:rsidRPr="00EA7498">
        <w:t xml:space="preserve">So that </w:t>
      </w:r>
      <w:r w:rsidR="00B13B48" w:rsidRPr="00EA7498">
        <w:t>Rakah</w:t>
      </w:r>
      <w:r w:rsidRPr="00EA7498">
        <w:t xml:space="preserve"> does </w:t>
      </w:r>
      <w:r w:rsidRPr="00EA7498">
        <w:rPr>
          <w:b/>
          <w:bCs/>
        </w:rPr>
        <w:t>not</w:t>
      </w:r>
      <w:r w:rsidRPr="00EA7498">
        <w:t xml:space="preserve"> count; you make it up at the end.</w:t>
      </w:r>
    </w:p>
    <w:p w14:paraId="18E10536" w14:textId="7EF20D22" w:rsidR="005A7D8E" w:rsidRPr="005A7D8E" w:rsidRDefault="00D06635" w:rsidP="005A7D8E">
      <w:pPr>
        <w:rPr>
          <w:b/>
          <w:bCs/>
        </w:rPr>
      </w:pPr>
      <w:r w:rsidRPr="00E441FE">
        <w:rPr>
          <w:b/>
          <w:bCs/>
        </w:rPr>
        <w:t xml:space="preserve"> </w:t>
      </w:r>
      <w:r w:rsidR="005A56DA" w:rsidRPr="00891473">
        <w:rPr>
          <w:b/>
          <w:bCs/>
          <w:highlight w:val="yellow"/>
          <w:u w:val="single"/>
        </w:rPr>
        <w:t>E</w:t>
      </w:r>
      <w:r w:rsidR="00E441FE" w:rsidRPr="00891473">
        <w:rPr>
          <w:b/>
          <w:bCs/>
          <w:highlight w:val="yellow"/>
          <w:u w:val="single"/>
        </w:rPr>
        <w:t>xample</w:t>
      </w:r>
      <w:r w:rsidR="005A56DA" w:rsidRPr="00891473">
        <w:rPr>
          <w:highlight w:val="yellow"/>
          <w:u w:val="single"/>
        </w:rPr>
        <w:t xml:space="preserve"> </w:t>
      </w:r>
      <w:r w:rsidR="005A7D8E" w:rsidRPr="00891473">
        <w:rPr>
          <w:b/>
          <w:bCs/>
          <w:highlight w:val="yellow"/>
          <w:u w:val="single"/>
        </w:rPr>
        <w:t>Scenario 2</w:t>
      </w:r>
      <w:r w:rsidR="005A7D8E">
        <w:rPr>
          <w:b/>
          <w:bCs/>
        </w:rPr>
        <w:t xml:space="preserve"> - </w:t>
      </w:r>
      <w:r w:rsidR="005A7D8E" w:rsidRPr="005A7D8E">
        <w:t xml:space="preserve">A man is praying </w:t>
      </w:r>
      <w:r w:rsidR="000F7FB4">
        <w:rPr>
          <w:rFonts w:ascii="Calibri" w:hAnsi="Calibri" w:cs="Calibri"/>
        </w:rPr>
        <w:t>D</w:t>
      </w:r>
      <w:r w:rsidR="002E27EA" w:rsidRPr="005A7D8E">
        <w:t>uhr</w:t>
      </w:r>
      <w:r w:rsidR="005A7D8E" w:rsidRPr="005A7D8E">
        <w:t>.</w:t>
      </w:r>
      <w:r w:rsidR="005A7D8E">
        <w:rPr>
          <w:b/>
          <w:bCs/>
        </w:rPr>
        <w:t xml:space="preserve"> </w:t>
      </w:r>
      <w:r w:rsidR="005A7D8E" w:rsidRPr="005A7D8E">
        <w:t xml:space="preserve">In the middle of the prayer he doubts: </w:t>
      </w:r>
      <w:r w:rsidR="005A7D8E" w:rsidRPr="005A7D8E">
        <w:rPr>
          <w:i/>
          <w:iCs/>
        </w:rPr>
        <w:t xml:space="preserve">“Did I pray 3 </w:t>
      </w:r>
      <w:r w:rsidR="00B13B48" w:rsidRPr="005A7D8E">
        <w:rPr>
          <w:i/>
          <w:iCs/>
        </w:rPr>
        <w:t>rakats</w:t>
      </w:r>
      <w:r w:rsidR="005A7D8E" w:rsidRPr="005A7D8E">
        <w:rPr>
          <w:i/>
          <w:iCs/>
        </w:rPr>
        <w:t xml:space="preserve"> or 4?</w:t>
      </w:r>
      <w:r w:rsidR="005A7D8E" w:rsidRPr="005A7D8E">
        <w:rPr>
          <w:rFonts w:ascii="Aptos" w:hAnsi="Aptos" w:cs="Aptos"/>
          <w:i/>
          <w:iCs/>
        </w:rPr>
        <w:t>”</w:t>
      </w:r>
      <w:r w:rsidR="005A7D8E">
        <w:rPr>
          <w:b/>
          <w:bCs/>
        </w:rPr>
        <w:t xml:space="preserve"> </w:t>
      </w:r>
      <w:r w:rsidR="005A7D8E" w:rsidRPr="005A7D8E">
        <w:t>He cannot decide which is more likely → so he acts on certainty (the lesser number, i.e. 3).</w:t>
      </w:r>
      <w:r w:rsidR="005A7D8E">
        <w:rPr>
          <w:b/>
          <w:bCs/>
        </w:rPr>
        <w:t xml:space="preserve"> </w:t>
      </w:r>
      <w:r w:rsidR="005A7D8E" w:rsidRPr="005A7D8E">
        <w:t xml:space="preserve">He completes the prayer and then later someone confirms to him that he had indeed prayed 3 before adding the 4th </w:t>
      </w:r>
      <w:r w:rsidR="00625AE5">
        <w:t>,</w:t>
      </w:r>
      <w:r w:rsidR="005A7D8E" w:rsidRPr="005A7D8E">
        <w:t xml:space="preserve"> meaning his decision was correct</w:t>
      </w:r>
    </w:p>
    <w:p w14:paraId="0D4E8F2C" w14:textId="521EF45D" w:rsidR="008C10F9" w:rsidRPr="008C10F9" w:rsidRDefault="008C10F9" w:rsidP="008C10F9">
      <w:r>
        <w:t xml:space="preserve">Ruling </w:t>
      </w:r>
      <w:r w:rsidR="00AD0910">
        <w:t>–</w:t>
      </w:r>
      <w:r>
        <w:t xml:space="preserve"> </w:t>
      </w:r>
      <w:r w:rsidR="00AD0910">
        <w:t>nothing was increased/decreased in the salah  but b</w:t>
      </w:r>
      <w:r w:rsidRPr="008C10F9">
        <w:t xml:space="preserve">ecause the doubt happened, the </w:t>
      </w:r>
      <w:r w:rsidR="002E27EA" w:rsidRPr="008C10F9">
        <w:t>sal</w:t>
      </w:r>
      <w:r w:rsidR="002E27EA">
        <w:t>a</w:t>
      </w:r>
      <w:r w:rsidR="002E27EA" w:rsidRPr="008C10F9">
        <w:t>h</w:t>
      </w:r>
      <w:r w:rsidRPr="008C10F9">
        <w:t xml:space="preserve"> contained a </w:t>
      </w:r>
      <w:r w:rsidRPr="008C10F9">
        <w:rPr>
          <w:b/>
          <w:bCs/>
        </w:rPr>
        <w:t>minor deficiency</w:t>
      </w:r>
      <w:r w:rsidRPr="008C10F9">
        <w:t xml:space="preserve"> (lack of full confidence/completeness).</w:t>
      </w:r>
      <w:r>
        <w:t xml:space="preserve"> </w:t>
      </w:r>
      <w:r w:rsidRPr="008C10F9">
        <w:t xml:space="preserve"> Therefore, he should perform </w:t>
      </w:r>
      <w:r w:rsidR="002E27EA" w:rsidRPr="008C10F9">
        <w:rPr>
          <w:b/>
          <w:bCs/>
        </w:rPr>
        <w:t>su</w:t>
      </w:r>
      <w:r w:rsidR="002E27EA">
        <w:rPr>
          <w:b/>
          <w:bCs/>
        </w:rPr>
        <w:t xml:space="preserve">jud </w:t>
      </w:r>
      <w:r w:rsidRPr="008C10F9">
        <w:rPr>
          <w:b/>
          <w:bCs/>
        </w:rPr>
        <w:t>al-sahw</w:t>
      </w:r>
      <w:r w:rsidRPr="008C10F9">
        <w:t>.</w:t>
      </w:r>
    </w:p>
    <w:p w14:paraId="5979E6A1" w14:textId="57B823F1" w:rsidR="008162A7" w:rsidRDefault="001C03B4" w:rsidP="008162A7">
      <w:r w:rsidRPr="001C03B4">
        <w:lastRenderedPageBreak/>
        <w:t>Shaykh Ibn Uthaym</w:t>
      </w:r>
      <w:r w:rsidRPr="001C03B4">
        <w:rPr>
          <w:rFonts w:ascii="Aptos" w:hAnsi="Aptos" w:cs="Aptos"/>
        </w:rPr>
        <w:t>ī</w:t>
      </w:r>
      <w:r w:rsidRPr="001C03B4">
        <w:t>n explained: suj</w:t>
      </w:r>
      <w:r>
        <w:rPr>
          <w:rFonts w:ascii="Aptos" w:hAnsi="Aptos" w:cs="Aptos"/>
        </w:rPr>
        <w:t>u</w:t>
      </w:r>
      <w:r w:rsidRPr="001C03B4">
        <w:t xml:space="preserve">d al-sahw is legislated not only to cover actual mistakes but also </w:t>
      </w:r>
      <w:r w:rsidRPr="001C03B4">
        <w:rPr>
          <w:b/>
          <w:bCs/>
        </w:rPr>
        <w:t>perceived deficiencies</w:t>
      </w:r>
      <w:r w:rsidRPr="001C03B4">
        <w:t xml:space="preserve"> and to </w:t>
      </w:r>
      <w:r w:rsidRPr="001C03B4">
        <w:rPr>
          <w:b/>
          <w:bCs/>
        </w:rPr>
        <w:t xml:space="preserve">humiliate </w:t>
      </w:r>
      <w:r w:rsidR="002E27EA" w:rsidRPr="001C03B4">
        <w:rPr>
          <w:b/>
          <w:bCs/>
        </w:rPr>
        <w:t>Shay</w:t>
      </w:r>
      <w:r w:rsidR="002E27EA">
        <w:rPr>
          <w:rFonts w:ascii="Calibri" w:hAnsi="Calibri" w:cs="Calibri"/>
          <w:b/>
          <w:bCs/>
        </w:rPr>
        <w:t>ta</w:t>
      </w:r>
      <w:r w:rsidR="002E27EA">
        <w:rPr>
          <w:b/>
          <w:bCs/>
        </w:rPr>
        <w:t>n</w:t>
      </w:r>
      <w:r w:rsidRPr="001C03B4">
        <w:t xml:space="preserve"> who tried to confuse the worshipper</w:t>
      </w:r>
    </w:p>
    <w:p w14:paraId="34DF9544" w14:textId="6A6CB150" w:rsidR="00CA4E3D" w:rsidRPr="00891473" w:rsidRDefault="00CA4E3D" w:rsidP="00CA4E3D">
      <w:pPr>
        <w:rPr>
          <w:rFonts w:asciiTheme="majorHAnsi" w:hAnsiTheme="majorHAnsi"/>
          <w:b/>
          <w:bCs/>
          <w:color w:val="EE0000"/>
          <w:sz w:val="28"/>
          <w:szCs w:val="28"/>
          <w:u w:val="single"/>
        </w:rPr>
      </w:pPr>
      <w:r w:rsidRPr="00891473">
        <w:rPr>
          <w:rFonts w:asciiTheme="majorHAnsi" w:hAnsiTheme="majorHAnsi"/>
          <w:b/>
          <w:bCs/>
          <w:color w:val="EE0000"/>
          <w:sz w:val="28"/>
          <w:szCs w:val="28"/>
          <w:u w:val="single"/>
        </w:rPr>
        <w:t xml:space="preserve">Lesson 6: Before and After </w:t>
      </w:r>
      <w:r w:rsidR="000E445E" w:rsidRPr="00891473">
        <w:rPr>
          <w:rFonts w:asciiTheme="majorHAnsi" w:hAnsiTheme="majorHAnsi"/>
          <w:b/>
          <w:bCs/>
          <w:color w:val="EE0000"/>
          <w:sz w:val="28"/>
          <w:szCs w:val="28"/>
          <w:u w:val="single"/>
        </w:rPr>
        <w:t>Taslim</w:t>
      </w:r>
    </w:p>
    <w:p w14:paraId="52D07F6B" w14:textId="0333419B" w:rsidR="00F65FB0" w:rsidRPr="00A454F3" w:rsidRDefault="00A454F3" w:rsidP="00CA4E3D">
      <w:r w:rsidRPr="00A454F3">
        <w:t>There are two ways of performing sujud al-sahw</w:t>
      </w:r>
      <w:r>
        <w:t xml:space="preserve"> either before and after the final </w:t>
      </w:r>
      <w:r w:rsidR="000E445E">
        <w:t>Taslim</w:t>
      </w:r>
      <w:r>
        <w:t xml:space="preserve">. </w:t>
      </w:r>
    </w:p>
    <w:p w14:paraId="307BB3DA" w14:textId="77777777" w:rsidR="00E0661B" w:rsidRPr="00E0661B" w:rsidRDefault="00E0661B" w:rsidP="00E0661B">
      <w:pPr>
        <w:rPr>
          <w:b/>
          <w:bCs/>
        </w:rPr>
      </w:pPr>
      <w:r w:rsidRPr="00E0661B">
        <w:rPr>
          <w:b/>
          <w:bCs/>
        </w:rPr>
        <w:t>The two main opinions among scholars</w:t>
      </w:r>
    </w:p>
    <w:p w14:paraId="14AF8658" w14:textId="77777777" w:rsidR="00E0661B" w:rsidRPr="00E0661B" w:rsidRDefault="00E0661B" w:rsidP="00E0661B">
      <w:pPr>
        <w:numPr>
          <w:ilvl w:val="0"/>
          <w:numId w:val="38"/>
        </w:numPr>
      </w:pPr>
      <w:r w:rsidRPr="00E0661B">
        <w:rPr>
          <w:b/>
          <w:bCs/>
        </w:rPr>
        <w:t>First opinion</w:t>
      </w:r>
      <w:r w:rsidRPr="00E0661B">
        <w:t>:</w:t>
      </w:r>
    </w:p>
    <w:p w14:paraId="2CC190C6" w14:textId="7E26CD3F" w:rsidR="00E0661B" w:rsidRPr="00E0661B" w:rsidRDefault="00E0661B" w:rsidP="00E0661B">
      <w:pPr>
        <w:numPr>
          <w:ilvl w:val="1"/>
          <w:numId w:val="38"/>
        </w:numPr>
      </w:pPr>
      <w:r w:rsidRPr="00E0661B">
        <w:t xml:space="preserve">It makes </w:t>
      </w:r>
      <w:r w:rsidRPr="00E0661B">
        <w:rPr>
          <w:b/>
          <w:bCs/>
        </w:rPr>
        <w:t>no difference</w:t>
      </w:r>
      <w:r w:rsidRPr="00E0661B">
        <w:t xml:space="preserve"> whether sujūd al-sahw is done before or after the Taslim.</w:t>
      </w:r>
    </w:p>
    <w:p w14:paraId="18DBB541" w14:textId="77777777" w:rsidR="00E0661B" w:rsidRPr="00E0661B" w:rsidRDefault="00E0661B" w:rsidP="00E0661B">
      <w:pPr>
        <w:numPr>
          <w:ilvl w:val="1"/>
          <w:numId w:val="38"/>
        </w:numPr>
      </w:pPr>
      <w:r w:rsidRPr="00E0661B">
        <w:t xml:space="preserve">Both are valid, since there are authentic narrations of the Prophet </w:t>
      </w:r>
      <w:r w:rsidRPr="00E0661B">
        <w:rPr>
          <w:rFonts w:ascii="Arial" w:hAnsi="Arial" w:cs="Arial"/>
        </w:rPr>
        <w:t>ﷺ</w:t>
      </w:r>
      <w:r w:rsidRPr="00E0661B">
        <w:t xml:space="preserve"> doing it both ways.</w:t>
      </w:r>
    </w:p>
    <w:p w14:paraId="3FC5305E" w14:textId="77777777" w:rsidR="00E0661B" w:rsidRPr="00E0661B" w:rsidRDefault="00E0661B" w:rsidP="00E0661B">
      <w:pPr>
        <w:numPr>
          <w:ilvl w:val="0"/>
          <w:numId w:val="38"/>
        </w:numPr>
      </w:pPr>
      <w:r w:rsidRPr="00E0661B">
        <w:rPr>
          <w:b/>
          <w:bCs/>
        </w:rPr>
        <w:t>Second opinion</w:t>
      </w:r>
      <w:r w:rsidRPr="00E0661B">
        <w:t>:</w:t>
      </w:r>
    </w:p>
    <w:p w14:paraId="0ADD5101" w14:textId="77777777" w:rsidR="00E0661B" w:rsidRPr="00E0661B" w:rsidRDefault="00E0661B" w:rsidP="00E0661B">
      <w:pPr>
        <w:numPr>
          <w:ilvl w:val="1"/>
          <w:numId w:val="38"/>
        </w:numPr>
      </w:pPr>
      <w:r w:rsidRPr="00E0661B">
        <w:t xml:space="preserve">It should be done </w:t>
      </w:r>
      <w:r w:rsidRPr="00E0661B">
        <w:rPr>
          <w:b/>
          <w:bCs/>
        </w:rPr>
        <w:t>exactly</w:t>
      </w:r>
      <w:r w:rsidRPr="00E0661B">
        <w:t xml:space="preserve"> as the Prophet </w:t>
      </w:r>
      <w:r w:rsidRPr="00E0661B">
        <w:rPr>
          <w:rFonts w:ascii="Arial" w:hAnsi="Arial" w:cs="Arial"/>
        </w:rPr>
        <w:t>ﷺ</w:t>
      </w:r>
      <w:r w:rsidRPr="00E0661B">
        <w:t xml:space="preserve"> did in each situation.</w:t>
      </w:r>
    </w:p>
    <w:p w14:paraId="67795872" w14:textId="6932641B" w:rsidR="00E0661B" w:rsidRPr="00E0661B" w:rsidRDefault="00E0661B" w:rsidP="00E0661B">
      <w:pPr>
        <w:numPr>
          <w:ilvl w:val="1"/>
          <w:numId w:val="38"/>
        </w:numPr>
      </w:pPr>
      <w:r w:rsidRPr="00E0661B">
        <w:t xml:space="preserve">If the Prophet </w:t>
      </w:r>
      <w:r w:rsidRPr="00E0661B">
        <w:rPr>
          <w:rFonts w:ascii="Arial" w:hAnsi="Arial" w:cs="Arial"/>
        </w:rPr>
        <w:t>ﷺ</w:t>
      </w:r>
      <w:r w:rsidRPr="00E0661B">
        <w:t xml:space="preserve"> performed sujūd before Taslim in a certain case, then it must be before; if he did it after in a certain case, then it must be after.</w:t>
      </w:r>
    </w:p>
    <w:p w14:paraId="3542F963" w14:textId="31E3B391" w:rsidR="00E0661B" w:rsidRDefault="00E0661B" w:rsidP="00E0661B">
      <w:pPr>
        <w:numPr>
          <w:ilvl w:val="1"/>
          <w:numId w:val="38"/>
        </w:numPr>
      </w:pPr>
      <w:r w:rsidRPr="00E0661B">
        <w:t xml:space="preserve">Evidence: the </w:t>
      </w:r>
      <w:r w:rsidRPr="00E0661B">
        <w:rPr>
          <w:rFonts w:ascii="Calibri" w:hAnsi="Calibri" w:cs="Calibri"/>
        </w:rPr>
        <w:t>h</w:t>
      </w:r>
      <w:r w:rsidRPr="00E0661B">
        <w:t xml:space="preserve">adith: </w:t>
      </w:r>
      <w:r w:rsidRPr="00E0661B">
        <w:rPr>
          <w:i/>
          <w:iCs/>
        </w:rPr>
        <w:t>“Pray as you have seen me pray.”</w:t>
      </w:r>
      <w:r w:rsidRPr="00E0661B">
        <w:t xml:space="preserve"> (al-Bukhari)</w:t>
      </w:r>
    </w:p>
    <w:p w14:paraId="68668A68" w14:textId="0DF31A17" w:rsidR="00D43A6B" w:rsidRDefault="00D43A6B" w:rsidP="00D43A6B">
      <w:r w:rsidRPr="00D43A6B">
        <w:t xml:space="preserve">However, it is </w:t>
      </w:r>
      <w:r w:rsidRPr="00D43A6B">
        <w:rPr>
          <w:b/>
          <w:bCs/>
        </w:rPr>
        <w:t>better and more complete</w:t>
      </w:r>
      <w:r w:rsidRPr="00D43A6B">
        <w:t xml:space="preserve"> to follow the specific pattern of the Prophet </w:t>
      </w:r>
      <w:r w:rsidRPr="00D43A6B">
        <w:rPr>
          <w:rFonts w:ascii="Arial" w:hAnsi="Arial" w:cs="Arial"/>
        </w:rPr>
        <w:t>ﷺ</w:t>
      </w:r>
      <w:r w:rsidRPr="00D43A6B">
        <w:t xml:space="preserve"> in each scenario.</w:t>
      </w:r>
    </w:p>
    <w:p w14:paraId="03B72023" w14:textId="7420A698" w:rsidR="00F736DF" w:rsidRPr="00891473" w:rsidRDefault="00F736DF" w:rsidP="00F736DF">
      <w:pPr>
        <w:rPr>
          <w:rFonts w:asciiTheme="majorHAnsi" w:hAnsiTheme="majorHAnsi"/>
          <w:b/>
          <w:bCs/>
          <w:color w:val="EE0000"/>
          <w:sz w:val="28"/>
          <w:szCs w:val="28"/>
          <w:u w:val="single"/>
        </w:rPr>
      </w:pPr>
      <w:r w:rsidRPr="00891473">
        <w:rPr>
          <w:rFonts w:asciiTheme="majorHAnsi" w:hAnsiTheme="majorHAnsi"/>
          <w:b/>
          <w:bCs/>
          <w:color w:val="EE0000"/>
          <w:sz w:val="28"/>
          <w:szCs w:val="28"/>
          <w:u w:val="single"/>
        </w:rPr>
        <w:t xml:space="preserve">Lesson 7: Sujood Al-Sahw Before </w:t>
      </w:r>
      <w:r w:rsidR="00833589" w:rsidRPr="00891473">
        <w:rPr>
          <w:rFonts w:asciiTheme="majorHAnsi" w:hAnsiTheme="majorHAnsi"/>
          <w:b/>
          <w:bCs/>
          <w:color w:val="EE0000"/>
          <w:sz w:val="28"/>
          <w:szCs w:val="28"/>
          <w:u w:val="single"/>
        </w:rPr>
        <w:t>Taslim</w:t>
      </w:r>
      <w:r w:rsidRPr="00891473">
        <w:rPr>
          <w:rFonts w:asciiTheme="majorHAnsi" w:hAnsiTheme="majorHAnsi"/>
          <w:b/>
          <w:bCs/>
          <w:color w:val="EE0000"/>
          <w:sz w:val="28"/>
          <w:szCs w:val="28"/>
          <w:u w:val="single"/>
        </w:rPr>
        <w:t xml:space="preserve"> in 2 cases</w:t>
      </w:r>
    </w:p>
    <w:p w14:paraId="5DF5112D" w14:textId="3BF0ADC4" w:rsidR="00F736DF" w:rsidRDefault="001051D3" w:rsidP="00D43A6B">
      <w:r>
        <w:t xml:space="preserve">The sheikh mentioned we perform sujud al sahw before the Taslim in two situations </w:t>
      </w:r>
    </w:p>
    <w:p w14:paraId="2F87D91F" w14:textId="6C73BA33" w:rsidR="00327D4F" w:rsidRPr="00103426" w:rsidRDefault="00327D4F" w:rsidP="00103426">
      <w:pPr>
        <w:pStyle w:val="ListParagraph"/>
        <w:numPr>
          <w:ilvl w:val="2"/>
          <w:numId w:val="24"/>
        </w:numPr>
        <w:rPr>
          <w:b/>
          <w:bCs/>
        </w:rPr>
      </w:pPr>
      <w:r w:rsidRPr="00103426">
        <w:rPr>
          <w:b/>
          <w:bCs/>
        </w:rPr>
        <w:t>When there is an omission (leaving something out)</w:t>
      </w:r>
    </w:p>
    <w:p w14:paraId="0DA79C9A" w14:textId="660A817C" w:rsidR="00103426" w:rsidRDefault="00103426" w:rsidP="00510FD4">
      <w:pPr>
        <w:pStyle w:val="ListParagraph"/>
        <w:numPr>
          <w:ilvl w:val="0"/>
          <w:numId w:val="24"/>
        </w:numPr>
      </w:pPr>
      <w:r w:rsidRPr="00103426">
        <w:t>If the mistake is an omission (deficiency) → suj</w:t>
      </w:r>
      <w:r>
        <w:t>u</w:t>
      </w:r>
      <w:r w:rsidRPr="00103426">
        <w:t>d before Taslim (to “complete” the prayer).</w:t>
      </w:r>
    </w:p>
    <w:p w14:paraId="574BCDDE" w14:textId="01F94CC0" w:rsidR="00510FD4" w:rsidRPr="00103426" w:rsidRDefault="00510FD4" w:rsidP="00510FD4">
      <w:pPr>
        <w:numPr>
          <w:ilvl w:val="0"/>
          <w:numId w:val="24"/>
        </w:numPr>
      </w:pPr>
      <w:r w:rsidRPr="004A3580">
        <w:t xml:space="preserve">Since the salah is </w:t>
      </w:r>
      <w:r w:rsidRPr="004A3580">
        <w:rPr>
          <w:b/>
          <w:bCs/>
        </w:rPr>
        <w:t>deficient</w:t>
      </w:r>
      <w:r w:rsidRPr="004A3580">
        <w:t>, the suj</w:t>
      </w:r>
      <w:r w:rsidR="00FA013B">
        <w:t>u</w:t>
      </w:r>
      <w:r w:rsidRPr="004A3580">
        <w:t>d should be inside the salah (before Taslim), to patch and complete it.</w:t>
      </w:r>
    </w:p>
    <w:p w14:paraId="47507DA2" w14:textId="75F08531" w:rsidR="00B54504" w:rsidRDefault="00B54504" w:rsidP="00102393">
      <w:pPr>
        <w:rPr>
          <w:b/>
          <w:bCs/>
        </w:rPr>
      </w:pPr>
      <w:r>
        <w:rPr>
          <w:b/>
          <w:bCs/>
        </w:rPr>
        <w:t>Evidence :</w:t>
      </w:r>
    </w:p>
    <w:p w14:paraId="778E5A69" w14:textId="6989F000" w:rsidR="00102393" w:rsidRPr="00445588" w:rsidRDefault="00B54504" w:rsidP="00102393">
      <w:r w:rsidRPr="00445588">
        <w:rPr>
          <w:b/>
          <w:bCs/>
        </w:rPr>
        <w:t>Hadith</w:t>
      </w:r>
      <w:r w:rsidR="00102393" w:rsidRPr="00445588">
        <w:rPr>
          <w:b/>
          <w:bCs/>
        </w:rPr>
        <w:t xml:space="preserve"> of </w:t>
      </w:r>
      <w:r w:rsidRPr="00445588">
        <w:rPr>
          <w:b/>
          <w:bCs/>
        </w:rPr>
        <w:t>Abdull</w:t>
      </w:r>
      <w:r w:rsidRPr="00445588">
        <w:rPr>
          <w:rFonts w:ascii="Aptos" w:hAnsi="Aptos" w:cs="Aptos"/>
          <w:b/>
          <w:bCs/>
        </w:rPr>
        <w:t>a</w:t>
      </w:r>
      <w:r w:rsidRPr="00445588">
        <w:rPr>
          <w:b/>
          <w:bCs/>
        </w:rPr>
        <w:t>h</w:t>
      </w:r>
      <w:r w:rsidR="00102393" w:rsidRPr="00445588">
        <w:rPr>
          <w:b/>
          <w:bCs/>
        </w:rPr>
        <w:t xml:space="preserve"> ibn Buhaynah (</w:t>
      </w:r>
      <w:proofErr w:type="spellStart"/>
      <w:r w:rsidR="00102393" w:rsidRPr="00445588">
        <w:rPr>
          <w:rFonts w:ascii="Arial" w:hAnsi="Arial" w:cs="Arial"/>
          <w:b/>
          <w:bCs/>
        </w:rPr>
        <w:t>رضي</w:t>
      </w:r>
      <w:proofErr w:type="spellEnd"/>
      <w:r w:rsidR="00102393" w:rsidRPr="00445588">
        <w:rPr>
          <w:b/>
          <w:bCs/>
        </w:rPr>
        <w:t xml:space="preserve"> </w:t>
      </w:r>
      <w:proofErr w:type="spellStart"/>
      <w:r w:rsidR="00102393" w:rsidRPr="00445588">
        <w:rPr>
          <w:rFonts w:ascii="Arial" w:hAnsi="Arial" w:cs="Arial"/>
          <w:b/>
          <w:bCs/>
        </w:rPr>
        <w:t>الله</w:t>
      </w:r>
      <w:proofErr w:type="spellEnd"/>
      <w:r w:rsidR="00102393" w:rsidRPr="00445588">
        <w:rPr>
          <w:b/>
          <w:bCs/>
        </w:rPr>
        <w:t xml:space="preserve"> </w:t>
      </w:r>
      <w:proofErr w:type="spellStart"/>
      <w:r w:rsidR="00102393" w:rsidRPr="00445588">
        <w:rPr>
          <w:rFonts w:ascii="Arial" w:hAnsi="Arial" w:cs="Arial"/>
          <w:b/>
          <w:bCs/>
        </w:rPr>
        <w:t>عنه</w:t>
      </w:r>
      <w:proofErr w:type="spellEnd"/>
      <w:r w:rsidR="00102393" w:rsidRPr="00445588">
        <w:rPr>
          <w:b/>
          <w:bCs/>
        </w:rPr>
        <w:t>)</w:t>
      </w:r>
    </w:p>
    <w:p w14:paraId="607C9A88" w14:textId="411A93C5" w:rsidR="00510FD4" w:rsidRDefault="00102393" w:rsidP="00510FD4">
      <w:r w:rsidRPr="00445588">
        <w:t xml:space="preserve">“The Prophet </w:t>
      </w:r>
      <w:r w:rsidRPr="00445588">
        <w:rPr>
          <w:rFonts w:ascii="Arial" w:hAnsi="Arial" w:cs="Arial"/>
        </w:rPr>
        <w:t>ﷺ</w:t>
      </w:r>
      <w:r w:rsidRPr="00445588">
        <w:t xml:space="preserve"> once led them in </w:t>
      </w:r>
      <w:r w:rsidR="00B54504" w:rsidRPr="00445588">
        <w:rPr>
          <w:rFonts w:ascii="Calibri" w:hAnsi="Calibri" w:cs="Calibri"/>
        </w:rPr>
        <w:t>Z</w:t>
      </w:r>
      <w:r w:rsidR="00B54504" w:rsidRPr="00445588">
        <w:t>uhr</w:t>
      </w:r>
      <w:r w:rsidRPr="00445588">
        <w:t xml:space="preserve"> prayer. In the second </w:t>
      </w:r>
      <w:r w:rsidR="00B54504" w:rsidRPr="00445588">
        <w:t>Rak</w:t>
      </w:r>
      <w:r w:rsidR="00B54504" w:rsidRPr="00445588">
        <w:rPr>
          <w:rFonts w:ascii="Arial" w:hAnsi="Arial" w:cs="Arial"/>
        </w:rPr>
        <w:t>a</w:t>
      </w:r>
      <w:r w:rsidR="00B54504" w:rsidRPr="00445588">
        <w:t>h</w:t>
      </w:r>
      <w:r w:rsidRPr="00445588">
        <w:t xml:space="preserve">, he got up without sitting (for the first tashahhud). The people stood with him. When he completed the prayer and sat for the tashahhud, he made two prostrations before the </w:t>
      </w:r>
      <w:r w:rsidR="00B54504" w:rsidRPr="00445588">
        <w:t>Tasl</w:t>
      </w:r>
      <w:r w:rsidR="00B54504" w:rsidRPr="00445588">
        <w:rPr>
          <w:rFonts w:ascii="Aptos" w:hAnsi="Aptos" w:cs="Aptos"/>
        </w:rPr>
        <w:t>i</w:t>
      </w:r>
      <w:r w:rsidR="00B54504" w:rsidRPr="00445588">
        <w:t>m</w:t>
      </w:r>
      <w:r w:rsidRPr="00445588">
        <w:t>, then gave the Tasl</w:t>
      </w:r>
      <w:r w:rsidRPr="00445588">
        <w:rPr>
          <w:rFonts w:ascii="Aptos" w:hAnsi="Aptos" w:cs="Aptos"/>
        </w:rPr>
        <w:t>i</w:t>
      </w:r>
      <w:r w:rsidRPr="00445588">
        <w:t>m.</w:t>
      </w:r>
      <w:r w:rsidRPr="00445588">
        <w:rPr>
          <w:rFonts w:ascii="Aptos" w:hAnsi="Aptos" w:cs="Aptos"/>
        </w:rPr>
        <w:t>”</w:t>
      </w:r>
      <w:r w:rsidRPr="00445588">
        <w:br/>
      </w:r>
      <w:r w:rsidRPr="00445588">
        <w:rPr>
          <w:rFonts w:ascii="Aptos" w:hAnsi="Aptos" w:cs="Aptos"/>
        </w:rPr>
        <w:t>—</w:t>
      </w:r>
      <w:r w:rsidRPr="00445588">
        <w:t xml:space="preserve"> (Sa</w:t>
      </w:r>
      <w:r w:rsidRPr="00445588">
        <w:rPr>
          <w:rFonts w:ascii="Calibri" w:hAnsi="Calibri" w:cs="Calibri"/>
        </w:rPr>
        <w:t>h</w:t>
      </w:r>
      <w:r w:rsidRPr="00445588">
        <w:t>i</w:t>
      </w:r>
      <w:r w:rsidRPr="00445588">
        <w:rPr>
          <w:rFonts w:ascii="Calibri" w:hAnsi="Calibri" w:cs="Calibri"/>
        </w:rPr>
        <w:t>h</w:t>
      </w:r>
      <w:r w:rsidRPr="00445588">
        <w:t xml:space="preserve"> al-Bukhari 829, Sa</w:t>
      </w:r>
      <w:r w:rsidRPr="00445588">
        <w:rPr>
          <w:rFonts w:ascii="Calibri" w:hAnsi="Calibri" w:cs="Calibri"/>
        </w:rPr>
        <w:t>h</w:t>
      </w:r>
      <w:r w:rsidRPr="00445588">
        <w:t>i</w:t>
      </w:r>
      <w:r w:rsidRPr="00445588">
        <w:rPr>
          <w:rFonts w:ascii="Calibri" w:hAnsi="Calibri" w:cs="Calibri"/>
        </w:rPr>
        <w:t>h</w:t>
      </w:r>
      <w:r w:rsidRPr="00445588">
        <w:t xml:space="preserve"> Muslim 570)</w:t>
      </w:r>
    </w:p>
    <w:p w14:paraId="34DB0C1D" w14:textId="2BC5B042" w:rsidR="00F026F1" w:rsidRPr="00510FD4" w:rsidRDefault="00510FD4" w:rsidP="00510FD4">
      <w:pPr>
        <w:pStyle w:val="ListParagraph"/>
      </w:pPr>
      <w:r>
        <w:rPr>
          <w:b/>
          <w:bCs/>
        </w:rPr>
        <w:lastRenderedPageBreak/>
        <w:t>2.</w:t>
      </w:r>
      <w:r w:rsidR="00F026F1" w:rsidRPr="00510FD4">
        <w:rPr>
          <w:b/>
          <w:bCs/>
        </w:rPr>
        <w:t>When there is doubt with no inclination either way</w:t>
      </w:r>
    </w:p>
    <w:p w14:paraId="4CDF6F5B" w14:textId="1EB5105C" w:rsidR="00B54504" w:rsidRDefault="00B54504" w:rsidP="00240A02">
      <w:pPr>
        <w:pStyle w:val="ListParagraph"/>
        <w:numPr>
          <w:ilvl w:val="0"/>
          <w:numId w:val="41"/>
        </w:numPr>
        <w:tabs>
          <w:tab w:val="left" w:pos="3986"/>
        </w:tabs>
      </w:pPr>
      <w:r>
        <w:t>If a person doubts (e.g. 3 rak</w:t>
      </w:r>
      <w:r w:rsidRPr="00240A02">
        <w:rPr>
          <w:rFonts w:ascii="Arial" w:hAnsi="Arial" w:cs="Arial"/>
        </w:rPr>
        <w:t>a</w:t>
      </w:r>
      <w:r>
        <w:t>ts or 4?) and cannot lean toward either, he must act on certainty (the lesser number) and then do suj</w:t>
      </w:r>
      <w:r w:rsidRPr="00240A02">
        <w:rPr>
          <w:rFonts w:ascii="Aptos" w:hAnsi="Aptos" w:cs="Aptos"/>
        </w:rPr>
        <w:t>ū</w:t>
      </w:r>
      <w:r>
        <w:t>d al-sahw before Tasl</w:t>
      </w:r>
      <w:r w:rsidRPr="00240A02">
        <w:rPr>
          <w:rFonts w:ascii="Aptos" w:hAnsi="Aptos" w:cs="Aptos"/>
        </w:rPr>
        <w:t>i</w:t>
      </w:r>
      <w:r>
        <w:t>m.</w:t>
      </w:r>
    </w:p>
    <w:p w14:paraId="0BA726B1" w14:textId="018D9B34" w:rsidR="00B54504" w:rsidRDefault="00B54504" w:rsidP="00B54504">
      <w:pPr>
        <w:tabs>
          <w:tab w:val="left" w:pos="3986"/>
        </w:tabs>
      </w:pPr>
      <w:r w:rsidRPr="00B54504">
        <w:rPr>
          <w:b/>
          <w:bCs/>
        </w:rPr>
        <w:t>Evidence:</w:t>
      </w:r>
      <w:r w:rsidRPr="00B54504">
        <w:br/>
      </w:r>
      <w:r w:rsidRPr="00B54504">
        <w:rPr>
          <w:rFonts w:ascii="Calibri" w:hAnsi="Calibri" w:cs="Calibri"/>
        </w:rPr>
        <w:t>H</w:t>
      </w:r>
      <w:r w:rsidRPr="00B54504">
        <w:t xml:space="preserve">adith of Abu </w:t>
      </w:r>
      <w:proofErr w:type="spellStart"/>
      <w:r w:rsidRPr="00B54504">
        <w:t>Sa</w:t>
      </w:r>
      <w:r w:rsidRPr="00B54504">
        <w:rPr>
          <w:rFonts w:ascii="Arial" w:hAnsi="Arial" w:cs="Arial"/>
        </w:rPr>
        <w:t>ʿ</w:t>
      </w:r>
      <w:r w:rsidRPr="00B54504">
        <w:rPr>
          <w:rFonts w:ascii="Aptos" w:hAnsi="Aptos" w:cs="Aptos"/>
        </w:rPr>
        <w:t>ī</w:t>
      </w:r>
      <w:r w:rsidRPr="00B54504">
        <w:t>d</w:t>
      </w:r>
      <w:proofErr w:type="spellEnd"/>
      <w:r w:rsidRPr="00B54504">
        <w:t xml:space="preserve"> al-Khudr</w:t>
      </w:r>
      <w:r w:rsidRPr="00B54504">
        <w:rPr>
          <w:rFonts w:ascii="Aptos" w:hAnsi="Aptos" w:cs="Aptos"/>
        </w:rPr>
        <w:t>ī</w:t>
      </w:r>
      <w:r w:rsidRPr="00B54504">
        <w:t xml:space="preserve"> (</w:t>
      </w:r>
      <w:proofErr w:type="spellStart"/>
      <w:r w:rsidRPr="00B54504">
        <w:rPr>
          <w:rFonts w:ascii="Arial" w:hAnsi="Arial" w:cs="Arial"/>
        </w:rPr>
        <w:t>رضي</w:t>
      </w:r>
      <w:proofErr w:type="spellEnd"/>
      <w:r w:rsidRPr="00B54504">
        <w:t xml:space="preserve"> </w:t>
      </w:r>
      <w:proofErr w:type="spellStart"/>
      <w:r w:rsidRPr="00B54504">
        <w:rPr>
          <w:rFonts w:ascii="Arial" w:hAnsi="Arial" w:cs="Arial"/>
        </w:rPr>
        <w:t>الله</w:t>
      </w:r>
      <w:proofErr w:type="spellEnd"/>
      <w:r w:rsidRPr="00B54504">
        <w:t xml:space="preserve"> </w:t>
      </w:r>
      <w:proofErr w:type="spellStart"/>
      <w:r w:rsidRPr="00B54504">
        <w:rPr>
          <w:rFonts w:ascii="Arial" w:hAnsi="Arial" w:cs="Arial"/>
        </w:rPr>
        <w:t>عنه</w:t>
      </w:r>
      <w:proofErr w:type="spellEnd"/>
      <w:r w:rsidRPr="00B54504">
        <w:t>):</w:t>
      </w:r>
    </w:p>
    <w:p w14:paraId="3502C04C" w14:textId="1A355914" w:rsidR="0004581A" w:rsidRPr="00413384" w:rsidRDefault="0004581A" w:rsidP="0004581A">
      <w:pPr>
        <w:pStyle w:val="ListParagraph"/>
      </w:pPr>
      <w:r w:rsidRPr="00413384">
        <w:t>The Messenger of Allah (</w:t>
      </w:r>
      <w:r w:rsidRPr="007355EF">
        <w:rPr>
          <w:rFonts w:ascii="Arial" w:hAnsi="Arial" w:cs="Arial"/>
        </w:rPr>
        <w:t>ﷺ</w:t>
      </w:r>
      <w:r w:rsidRPr="00413384">
        <w:t>) said: When any one of you is in doubt about his prayer and he does Dot know how much he has prayed, three or four (</w:t>
      </w:r>
      <w:proofErr w:type="spellStart"/>
      <w:r w:rsidRPr="00413384">
        <w:t>rakahs</w:t>
      </w:r>
      <w:proofErr w:type="spellEnd"/>
      <w:r w:rsidRPr="00413384">
        <w:t>). he should cast aside his doubt and base his prayer on what he is sure of</w:t>
      </w:r>
      <w:r>
        <w:t xml:space="preserve"> </w:t>
      </w:r>
      <w:r w:rsidRPr="00413384">
        <w:t xml:space="preserve">then perform two prostrations before giving salutations. If he has prayed five </w:t>
      </w:r>
      <w:proofErr w:type="spellStart"/>
      <w:r w:rsidRPr="00413384">
        <w:t>rakahs</w:t>
      </w:r>
      <w:proofErr w:type="spellEnd"/>
      <w:r w:rsidRPr="00413384">
        <w:t>, they will make his prayer an even number for him, and if he has prayed exactly four, they will be humiliation for the devil.</w:t>
      </w:r>
    </w:p>
    <w:p w14:paraId="64BEE274" w14:textId="4D0876CC" w:rsidR="0004581A" w:rsidRDefault="0004581A" w:rsidP="006C3C8E">
      <w:r>
        <w:t xml:space="preserve">Ref- Sahih Muslim 571a book 5, Hadith 110. </w:t>
      </w:r>
    </w:p>
    <w:p w14:paraId="192B34B2" w14:textId="2728011B" w:rsidR="006C3C8E" w:rsidRPr="00FA013B" w:rsidRDefault="006C3C8E" w:rsidP="006C3C8E">
      <w:pPr>
        <w:rPr>
          <w:rFonts w:asciiTheme="majorHAnsi" w:hAnsiTheme="majorHAnsi"/>
          <w:b/>
          <w:bCs/>
          <w:color w:val="EE0000"/>
          <w:sz w:val="28"/>
          <w:szCs w:val="28"/>
          <w:u w:val="single"/>
        </w:rPr>
      </w:pPr>
      <w:r w:rsidRPr="00FA013B">
        <w:rPr>
          <w:rFonts w:asciiTheme="majorHAnsi" w:hAnsiTheme="majorHAnsi"/>
          <w:b/>
          <w:bCs/>
          <w:color w:val="EE0000"/>
          <w:sz w:val="28"/>
          <w:szCs w:val="28"/>
          <w:u w:val="single"/>
        </w:rPr>
        <w:t xml:space="preserve">Lesson 8: Sujood Al-Sahw After </w:t>
      </w:r>
      <w:r w:rsidR="000E445E" w:rsidRPr="00FA013B">
        <w:rPr>
          <w:rFonts w:asciiTheme="majorHAnsi" w:hAnsiTheme="majorHAnsi"/>
          <w:b/>
          <w:bCs/>
          <w:color w:val="EE0000"/>
          <w:sz w:val="28"/>
          <w:szCs w:val="28"/>
          <w:u w:val="single"/>
        </w:rPr>
        <w:t>Taslim</w:t>
      </w:r>
      <w:r w:rsidRPr="00FA013B">
        <w:rPr>
          <w:rFonts w:asciiTheme="majorHAnsi" w:hAnsiTheme="majorHAnsi"/>
          <w:b/>
          <w:bCs/>
          <w:color w:val="EE0000"/>
          <w:sz w:val="28"/>
          <w:szCs w:val="28"/>
          <w:u w:val="single"/>
        </w:rPr>
        <w:t xml:space="preserve"> in 2 cases</w:t>
      </w:r>
    </w:p>
    <w:p w14:paraId="3EB0562A" w14:textId="143E835C" w:rsidR="00F54740" w:rsidRPr="00F54740" w:rsidRDefault="00F54740" w:rsidP="00F54740">
      <w:pPr>
        <w:rPr>
          <w:b/>
          <w:bCs/>
        </w:rPr>
      </w:pPr>
      <w:r w:rsidRPr="00F54740">
        <w:rPr>
          <w:b/>
          <w:bCs/>
        </w:rPr>
        <w:t>1) When there is an addition (ziy</w:t>
      </w:r>
      <w:r>
        <w:rPr>
          <w:b/>
          <w:bCs/>
        </w:rPr>
        <w:t>a</w:t>
      </w:r>
      <w:r w:rsidRPr="00F54740">
        <w:rPr>
          <w:b/>
          <w:bCs/>
        </w:rPr>
        <w:t>dah) in the prayer</w:t>
      </w:r>
    </w:p>
    <w:p w14:paraId="0DE65E4E" w14:textId="7CF038E4" w:rsidR="00F54740" w:rsidRPr="00F54740" w:rsidRDefault="00F54740" w:rsidP="00F54740">
      <w:pPr>
        <w:numPr>
          <w:ilvl w:val="0"/>
          <w:numId w:val="42"/>
        </w:numPr>
      </w:pPr>
      <w:r w:rsidRPr="00F54740">
        <w:t xml:space="preserve">If someone </w:t>
      </w:r>
      <w:r w:rsidRPr="00F54740">
        <w:rPr>
          <w:b/>
          <w:bCs/>
        </w:rPr>
        <w:t>adds</w:t>
      </w:r>
      <w:r w:rsidRPr="00F54740">
        <w:t xml:space="preserve"> to the salah (such as an extra Rak</w:t>
      </w:r>
      <w:r w:rsidRPr="00F54740">
        <w:rPr>
          <w:rFonts w:ascii="Arial" w:hAnsi="Arial" w:cs="Arial"/>
        </w:rPr>
        <w:t>a</w:t>
      </w:r>
      <w:r w:rsidRPr="00F54740">
        <w:t>h, ruk</w:t>
      </w:r>
      <w:r>
        <w:rPr>
          <w:rFonts w:ascii="Aptos" w:hAnsi="Aptos" w:cs="Aptos"/>
        </w:rPr>
        <w:t>u</w:t>
      </w:r>
      <w:r w:rsidRPr="00F54740">
        <w:t>, suj</w:t>
      </w:r>
      <w:r w:rsidRPr="00F54740">
        <w:rPr>
          <w:rFonts w:ascii="Aptos" w:hAnsi="Aptos" w:cs="Aptos"/>
        </w:rPr>
        <w:t>ū</w:t>
      </w:r>
      <w:r w:rsidRPr="00F54740">
        <w:t>d, or tashahhud) out of forgetfulness, then suj</w:t>
      </w:r>
      <w:r w:rsidRPr="00F54740">
        <w:rPr>
          <w:rFonts w:ascii="Aptos" w:hAnsi="Aptos" w:cs="Aptos"/>
        </w:rPr>
        <w:t>ū</w:t>
      </w:r>
      <w:r w:rsidRPr="00F54740">
        <w:t xml:space="preserve">d al-sahw is performed </w:t>
      </w:r>
      <w:r w:rsidRPr="00F54740">
        <w:rPr>
          <w:b/>
          <w:bCs/>
        </w:rPr>
        <w:t>after Taslim</w:t>
      </w:r>
      <w:r w:rsidRPr="00F54740">
        <w:t>.</w:t>
      </w:r>
    </w:p>
    <w:p w14:paraId="59BC9008" w14:textId="22749A97" w:rsidR="00F54740" w:rsidRPr="00F54740" w:rsidRDefault="00F54740" w:rsidP="00F54740">
      <w:r w:rsidRPr="00F54740">
        <w:rPr>
          <w:b/>
          <w:bCs/>
        </w:rPr>
        <w:t>Evidence:</w:t>
      </w:r>
      <w:r w:rsidRPr="00F54740">
        <w:br/>
      </w:r>
      <w:r w:rsidRPr="00F54740">
        <w:rPr>
          <w:rFonts w:ascii="Calibri" w:hAnsi="Calibri" w:cs="Calibri"/>
        </w:rPr>
        <w:t>H</w:t>
      </w:r>
      <w:r w:rsidRPr="00F54740">
        <w:t xml:space="preserve">adith of </w:t>
      </w:r>
      <w:r w:rsidRPr="00F54740">
        <w:rPr>
          <w:rFonts w:ascii="Arial" w:hAnsi="Arial" w:cs="Arial"/>
        </w:rPr>
        <w:t>A</w:t>
      </w:r>
      <w:r w:rsidRPr="00F54740">
        <w:t>bdulla</w:t>
      </w:r>
      <w:r w:rsidRPr="00F54740">
        <w:rPr>
          <w:rFonts w:ascii="Aptos" w:hAnsi="Aptos" w:cs="Aptos"/>
        </w:rPr>
        <w:t>h</w:t>
      </w:r>
      <w:r w:rsidRPr="00F54740">
        <w:t xml:space="preserve"> ibn Mas</w:t>
      </w:r>
      <w:r w:rsidRPr="00F54740">
        <w:rPr>
          <w:rFonts w:ascii="Arial" w:hAnsi="Arial" w:cs="Arial"/>
        </w:rPr>
        <w:t>ʿ</w:t>
      </w:r>
      <w:r w:rsidRPr="00F54740">
        <w:rPr>
          <w:rFonts w:ascii="Aptos" w:hAnsi="Aptos" w:cs="Aptos"/>
        </w:rPr>
        <w:t>ū</w:t>
      </w:r>
      <w:r w:rsidRPr="00F54740">
        <w:t>d (</w:t>
      </w:r>
      <w:proofErr w:type="spellStart"/>
      <w:r w:rsidRPr="00F54740">
        <w:rPr>
          <w:rFonts w:ascii="Arial" w:hAnsi="Arial" w:cs="Arial"/>
        </w:rPr>
        <w:t>رضي</w:t>
      </w:r>
      <w:proofErr w:type="spellEnd"/>
      <w:r w:rsidRPr="00F54740">
        <w:t xml:space="preserve"> </w:t>
      </w:r>
      <w:proofErr w:type="spellStart"/>
      <w:r w:rsidRPr="00F54740">
        <w:rPr>
          <w:rFonts w:ascii="Arial" w:hAnsi="Arial" w:cs="Arial"/>
        </w:rPr>
        <w:t>الله</w:t>
      </w:r>
      <w:proofErr w:type="spellEnd"/>
      <w:r w:rsidRPr="00F54740">
        <w:t xml:space="preserve"> </w:t>
      </w:r>
      <w:proofErr w:type="spellStart"/>
      <w:r w:rsidRPr="00F54740">
        <w:rPr>
          <w:rFonts w:ascii="Arial" w:hAnsi="Arial" w:cs="Arial"/>
        </w:rPr>
        <w:t>عنه</w:t>
      </w:r>
      <w:proofErr w:type="spellEnd"/>
      <w:r w:rsidRPr="00F54740">
        <w:t>):</w:t>
      </w:r>
    </w:p>
    <w:p w14:paraId="31EE5780" w14:textId="175A2896" w:rsidR="00F54740" w:rsidRPr="00F54740" w:rsidRDefault="00F54740" w:rsidP="00F54740">
      <w:r w:rsidRPr="00F54740">
        <w:t xml:space="preserve">The Prophet </w:t>
      </w:r>
      <w:r w:rsidRPr="00F54740">
        <w:rPr>
          <w:rFonts w:ascii="Arial" w:hAnsi="Arial" w:cs="Arial"/>
        </w:rPr>
        <w:t>ﷺ</w:t>
      </w:r>
      <w:r w:rsidRPr="00F54740">
        <w:t xml:space="preserve"> once prayed </w:t>
      </w:r>
      <w:r w:rsidRPr="00F54740">
        <w:rPr>
          <w:rFonts w:ascii="Calibri" w:hAnsi="Calibri" w:cs="Calibri"/>
        </w:rPr>
        <w:t>Z</w:t>
      </w:r>
      <w:r w:rsidRPr="00F54740">
        <w:t>uhr with five rak</w:t>
      </w:r>
      <w:r w:rsidRPr="00F54740">
        <w:rPr>
          <w:rFonts w:ascii="Arial" w:hAnsi="Arial" w:cs="Arial"/>
        </w:rPr>
        <w:t>a</w:t>
      </w:r>
      <w:r w:rsidRPr="00F54740">
        <w:t xml:space="preserve">ts. When he had finished, the people said: </w:t>
      </w:r>
      <w:r w:rsidRPr="00F54740">
        <w:rPr>
          <w:rFonts w:ascii="Aptos" w:hAnsi="Aptos" w:cs="Aptos"/>
        </w:rPr>
        <w:t>“</w:t>
      </w:r>
      <w:r w:rsidRPr="00F54740">
        <w:t>Has something been added to the prayer?</w:t>
      </w:r>
      <w:r w:rsidRPr="00F54740">
        <w:rPr>
          <w:rFonts w:ascii="Aptos" w:hAnsi="Aptos" w:cs="Aptos"/>
        </w:rPr>
        <w:t>”</w:t>
      </w:r>
      <w:r w:rsidRPr="00F54740">
        <w:t xml:space="preserve"> He said: </w:t>
      </w:r>
      <w:r w:rsidRPr="00F54740">
        <w:rPr>
          <w:rFonts w:ascii="Aptos" w:hAnsi="Aptos" w:cs="Aptos"/>
        </w:rPr>
        <w:t>“</w:t>
      </w:r>
      <w:r w:rsidRPr="00F54740">
        <w:t>Why do you ask?</w:t>
      </w:r>
      <w:r w:rsidRPr="00F54740">
        <w:rPr>
          <w:rFonts w:ascii="Aptos" w:hAnsi="Aptos" w:cs="Aptos"/>
        </w:rPr>
        <w:t>”</w:t>
      </w:r>
      <w:r w:rsidRPr="00F54740">
        <w:t xml:space="preserve"> They said: </w:t>
      </w:r>
      <w:r w:rsidRPr="00F54740">
        <w:rPr>
          <w:rFonts w:ascii="Aptos" w:hAnsi="Aptos" w:cs="Aptos"/>
        </w:rPr>
        <w:t>“</w:t>
      </w:r>
      <w:r w:rsidRPr="00F54740">
        <w:t>You prayed five.</w:t>
      </w:r>
      <w:r w:rsidRPr="00F54740">
        <w:rPr>
          <w:rFonts w:ascii="Aptos" w:hAnsi="Aptos" w:cs="Aptos"/>
        </w:rPr>
        <w:t>”</w:t>
      </w:r>
      <w:r w:rsidRPr="00F54740">
        <w:t xml:space="preserve"> So he turned towards the qibla, performed two prostrations, then said the Tasl</w:t>
      </w:r>
      <w:r w:rsidRPr="00F54740">
        <w:rPr>
          <w:rFonts w:ascii="Aptos" w:hAnsi="Aptos" w:cs="Aptos"/>
        </w:rPr>
        <w:t>i</w:t>
      </w:r>
      <w:r w:rsidRPr="00F54740">
        <w:t>m.</w:t>
      </w:r>
      <w:r w:rsidRPr="00F54740">
        <w:br/>
      </w:r>
      <w:r w:rsidRPr="00F54740">
        <w:rPr>
          <w:rFonts w:ascii="Aptos" w:hAnsi="Aptos" w:cs="Aptos"/>
        </w:rPr>
        <w:t>—</w:t>
      </w:r>
      <w:r w:rsidRPr="00F54740">
        <w:t xml:space="preserve"> (al-Bukh</w:t>
      </w:r>
      <w:r w:rsidRPr="00F54740">
        <w:rPr>
          <w:rFonts w:ascii="Aptos" w:hAnsi="Aptos" w:cs="Aptos"/>
        </w:rPr>
        <w:t>a</w:t>
      </w:r>
      <w:r w:rsidRPr="00F54740">
        <w:t>r</w:t>
      </w:r>
      <w:r w:rsidRPr="00F54740">
        <w:rPr>
          <w:rFonts w:ascii="Aptos" w:hAnsi="Aptos" w:cs="Aptos"/>
        </w:rPr>
        <w:t>i</w:t>
      </w:r>
      <w:r w:rsidRPr="00F54740">
        <w:t xml:space="preserve"> 4040; Muslim 572)</w:t>
      </w:r>
    </w:p>
    <w:p w14:paraId="06D95524" w14:textId="5167286C" w:rsidR="00F54740" w:rsidRPr="00F54740" w:rsidRDefault="00F54740" w:rsidP="00F54740">
      <w:pPr>
        <w:numPr>
          <w:ilvl w:val="0"/>
          <w:numId w:val="43"/>
        </w:numPr>
      </w:pPr>
      <w:r w:rsidRPr="00F54740">
        <w:t xml:space="preserve">Since the prayer already had an </w:t>
      </w:r>
      <w:r w:rsidRPr="00F54740">
        <w:rPr>
          <w:b/>
          <w:bCs/>
        </w:rPr>
        <w:t>increase</w:t>
      </w:r>
      <w:r w:rsidRPr="00F54740">
        <w:t xml:space="preserve">, it is appropriate that the sujūd comes </w:t>
      </w:r>
      <w:r w:rsidRPr="00F54740">
        <w:rPr>
          <w:b/>
          <w:bCs/>
        </w:rPr>
        <w:t>outside the prayer (after Taslim)</w:t>
      </w:r>
      <w:r w:rsidRPr="00F54740">
        <w:t xml:space="preserve"> to cover that extra action.</w:t>
      </w:r>
    </w:p>
    <w:p w14:paraId="5AA3FBCD" w14:textId="77777777" w:rsidR="00F54740" w:rsidRPr="00F54740" w:rsidRDefault="00F54740" w:rsidP="00F54740">
      <w:pPr>
        <w:rPr>
          <w:b/>
          <w:bCs/>
        </w:rPr>
      </w:pPr>
      <w:r w:rsidRPr="00F54740">
        <w:rPr>
          <w:b/>
          <w:bCs/>
        </w:rPr>
        <w:t>2) When there is doubt but one side seems more likely</w:t>
      </w:r>
    </w:p>
    <w:p w14:paraId="5FFFCA60" w14:textId="4FAF34EA" w:rsidR="00F54740" w:rsidRPr="00F54740" w:rsidRDefault="00F54740" w:rsidP="00F54740">
      <w:pPr>
        <w:numPr>
          <w:ilvl w:val="0"/>
          <w:numId w:val="44"/>
        </w:numPr>
      </w:pPr>
      <w:r w:rsidRPr="00F54740">
        <w:t>If a person doubts (e.g., 3 or 4 rak</w:t>
      </w:r>
      <w:r w:rsidRPr="00F54740">
        <w:rPr>
          <w:rFonts w:ascii="Arial" w:hAnsi="Arial" w:cs="Arial"/>
        </w:rPr>
        <w:t>a</w:t>
      </w:r>
      <w:r w:rsidRPr="00F54740">
        <w:t>ts) but feels more inclined to one of the two possibilities, he proceeds on what he thinks is more likely.</w:t>
      </w:r>
    </w:p>
    <w:p w14:paraId="0A001A56" w14:textId="5A897043" w:rsidR="004C3310" w:rsidRPr="00FA013B" w:rsidRDefault="00F54740" w:rsidP="00FA013B">
      <w:pPr>
        <w:numPr>
          <w:ilvl w:val="0"/>
          <w:numId w:val="44"/>
        </w:numPr>
      </w:pPr>
      <w:r w:rsidRPr="00F54740">
        <w:t xml:space="preserve">In this case, he completes the prayer, then does sujūd al-sahw </w:t>
      </w:r>
      <w:r w:rsidRPr="00F54740">
        <w:rPr>
          <w:b/>
          <w:bCs/>
        </w:rPr>
        <w:t>after taslīm</w:t>
      </w:r>
      <w:r w:rsidRPr="00F54740">
        <w:t>.</w:t>
      </w:r>
    </w:p>
    <w:p w14:paraId="11551A02" w14:textId="1C8A8AEB" w:rsidR="00A73C38" w:rsidRPr="00FA013B" w:rsidRDefault="0026028E" w:rsidP="00A73C38">
      <w:pPr>
        <w:ind w:left="360"/>
        <w:rPr>
          <w:rFonts w:asciiTheme="majorHAnsi" w:hAnsiTheme="majorHAnsi"/>
          <w:b/>
          <w:bCs/>
          <w:color w:val="EE0000"/>
          <w:sz w:val="28"/>
          <w:szCs w:val="28"/>
          <w:u w:val="single"/>
        </w:rPr>
      </w:pPr>
      <w:r w:rsidRPr="00FA013B">
        <w:rPr>
          <w:rFonts w:asciiTheme="majorHAnsi" w:hAnsiTheme="majorHAnsi"/>
          <w:b/>
          <w:bCs/>
          <w:color w:val="EE0000"/>
          <w:sz w:val="28"/>
          <w:szCs w:val="28"/>
          <w:u w:val="single"/>
        </w:rPr>
        <w:t>Lesson 9: Sujood Al-Sahw When Following the Imam</w:t>
      </w:r>
    </w:p>
    <w:p w14:paraId="0588A38A" w14:textId="15C44C93" w:rsidR="00BD542E" w:rsidRPr="00BD542E" w:rsidRDefault="00BD542E" w:rsidP="00BD542E">
      <w:r w:rsidRPr="00BD542E">
        <w:t xml:space="preserve">1. If the </w:t>
      </w:r>
      <w:r w:rsidR="004C3310" w:rsidRPr="00BD542E">
        <w:t>imam</w:t>
      </w:r>
      <w:r w:rsidRPr="00BD542E">
        <w:t xml:space="preserve"> makes a mistake</w:t>
      </w:r>
    </w:p>
    <w:p w14:paraId="65F6AA5D" w14:textId="58418947" w:rsidR="00BD542E" w:rsidRPr="00BD542E" w:rsidRDefault="00BD542E" w:rsidP="00BD542E">
      <w:r w:rsidRPr="00BD542E">
        <w:t xml:space="preserve">(a) </w:t>
      </w:r>
      <w:r w:rsidRPr="00BD542E">
        <w:rPr>
          <w:u w:val="single"/>
        </w:rPr>
        <w:t xml:space="preserve">Those who prayed from the start with the </w:t>
      </w:r>
      <w:r w:rsidR="004C3310" w:rsidRPr="004C3310">
        <w:rPr>
          <w:u w:val="single"/>
        </w:rPr>
        <w:t>imam</w:t>
      </w:r>
    </w:p>
    <w:p w14:paraId="42F2ABB2" w14:textId="22AC8482" w:rsidR="00BD542E" w:rsidRPr="00BD542E" w:rsidRDefault="00BD542E" w:rsidP="00BD542E">
      <w:r w:rsidRPr="00BD542E">
        <w:lastRenderedPageBreak/>
        <w:t xml:space="preserve">They must follow the </w:t>
      </w:r>
      <w:r w:rsidR="004C3310" w:rsidRPr="00BD542E">
        <w:t>imam</w:t>
      </w:r>
      <w:r w:rsidRPr="00BD542E">
        <w:t xml:space="preserve"> in sujūd al-sahw, in all cases, whether it is before or after the </w:t>
      </w:r>
      <w:r w:rsidR="004C3310" w:rsidRPr="00BD542E">
        <w:t>Taslim</w:t>
      </w:r>
      <w:r w:rsidRPr="00BD542E">
        <w:t>.</w:t>
      </w:r>
    </w:p>
    <w:p w14:paraId="72B19371" w14:textId="52CD1FF2" w:rsidR="00BD542E" w:rsidRPr="00BD542E" w:rsidRDefault="00BD542E" w:rsidP="00BD542E">
      <w:r w:rsidRPr="00BD542E">
        <w:t xml:space="preserve">They do exactly as the </w:t>
      </w:r>
      <w:r w:rsidR="004C3310" w:rsidRPr="00BD542E">
        <w:t>imam</w:t>
      </w:r>
      <w:r w:rsidRPr="00BD542E">
        <w:t xml:space="preserve"> does, because the Prophet </w:t>
      </w:r>
      <w:r w:rsidRPr="00BD542E">
        <w:rPr>
          <w:rFonts w:ascii="Arial" w:hAnsi="Arial" w:cs="Arial"/>
        </w:rPr>
        <w:t>ﷺ</w:t>
      </w:r>
      <w:r w:rsidRPr="00BD542E">
        <w:t xml:space="preserve"> said:</w:t>
      </w:r>
    </w:p>
    <w:p w14:paraId="217256B4" w14:textId="5B28734F" w:rsidR="00BD542E" w:rsidRPr="00BD542E" w:rsidRDefault="00BD542E" w:rsidP="00BD542E">
      <w:r w:rsidRPr="00BD542E">
        <w:t xml:space="preserve">“The </w:t>
      </w:r>
      <w:r w:rsidR="004C3310" w:rsidRPr="00BD542E">
        <w:t>imam</w:t>
      </w:r>
      <w:r w:rsidRPr="00BD542E">
        <w:t xml:space="preserve"> has only been appointed to be followed.”</w:t>
      </w:r>
    </w:p>
    <w:p w14:paraId="3A750C96" w14:textId="3EDE0210" w:rsidR="00BD542E" w:rsidRPr="00BD542E" w:rsidRDefault="00BD542E" w:rsidP="00BD542E">
      <w:r w:rsidRPr="00BD542E">
        <w:t>— (al-</w:t>
      </w:r>
      <w:r w:rsidR="00B55475" w:rsidRPr="00BD542E">
        <w:t>Bukhari</w:t>
      </w:r>
      <w:r w:rsidRPr="00BD542E">
        <w:t xml:space="preserve"> 722; Muslim 414)</w:t>
      </w:r>
    </w:p>
    <w:p w14:paraId="37709E20" w14:textId="186F6F1B" w:rsidR="00BD542E" w:rsidRPr="00BD542E" w:rsidRDefault="00BD542E" w:rsidP="00BD542E">
      <w:r w:rsidRPr="00BD542E">
        <w:t xml:space="preserve">(b) </w:t>
      </w:r>
      <w:r w:rsidRPr="00BD542E">
        <w:rPr>
          <w:u w:val="single"/>
        </w:rPr>
        <w:t xml:space="preserve">Those who joined late and have missed </w:t>
      </w:r>
      <w:r w:rsidR="004C3310" w:rsidRPr="00BD542E">
        <w:rPr>
          <w:u w:val="single"/>
        </w:rPr>
        <w:t>rak</w:t>
      </w:r>
      <w:r w:rsidR="004C3310" w:rsidRPr="00BD542E">
        <w:rPr>
          <w:rFonts w:ascii="Arial" w:hAnsi="Arial" w:cs="Arial"/>
          <w:u w:val="single"/>
        </w:rPr>
        <w:t>a</w:t>
      </w:r>
      <w:r w:rsidR="004C3310" w:rsidRPr="00BD542E">
        <w:rPr>
          <w:rFonts w:ascii="Aptos" w:hAnsi="Aptos" w:cs="Aptos"/>
          <w:u w:val="single"/>
        </w:rPr>
        <w:t>t</w:t>
      </w:r>
    </w:p>
    <w:p w14:paraId="766EFDF9" w14:textId="77777777" w:rsidR="00BD542E" w:rsidRPr="00BD542E" w:rsidRDefault="00BD542E" w:rsidP="00BD542E">
      <w:r w:rsidRPr="00BD542E">
        <w:t>Two cases here:</w:t>
      </w:r>
    </w:p>
    <w:p w14:paraId="1B123D2F" w14:textId="31AEE9C2" w:rsidR="00BD542E" w:rsidRPr="00BD542E" w:rsidRDefault="00BD542E" w:rsidP="004C3310">
      <w:pPr>
        <w:pStyle w:val="ListParagraph"/>
        <w:numPr>
          <w:ilvl w:val="1"/>
          <w:numId w:val="24"/>
        </w:numPr>
      </w:pPr>
      <w:r w:rsidRPr="00BD542E">
        <w:t xml:space="preserve">If the </w:t>
      </w:r>
      <w:r w:rsidR="004C3310" w:rsidRPr="00BD542E">
        <w:t>imam</w:t>
      </w:r>
      <w:r w:rsidRPr="00BD542E">
        <w:t xml:space="preserve"> does sujūd al-sahw before </w:t>
      </w:r>
      <w:r w:rsidR="004C3310" w:rsidRPr="00BD542E">
        <w:t>Taslim</w:t>
      </w:r>
    </w:p>
    <w:p w14:paraId="1CBFC82C" w14:textId="16413639" w:rsidR="00BD542E" w:rsidRPr="00BD542E" w:rsidRDefault="00BD542E" w:rsidP="00BD542E">
      <w:r w:rsidRPr="00BD542E">
        <w:t xml:space="preserve">The latecomer must follow the </w:t>
      </w:r>
      <w:r w:rsidR="004C3310" w:rsidRPr="00BD542E">
        <w:t>imam</w:t>
      </w:r>
      <w:r w:rsidRPr="00BD542E">
        <w:t xml:space="preserve"> in sujūd al-sahw before </w:t>
      </w:r>
      <w:r w:rsidR="004C3310" w:rsidRPr="00BD542E">
        <w:t>Taslim</w:t>
      </w:r>
      <w:r w:rsidR="004C3310">
        <w:t xml:space="preserve"> b</w:t>
      </w:r>
      <w:r w:rsidRPr="00BD542E">
        <w:t xml:space="preserve">ecause the </w:t>
      </w:r>
      <w:r w:rsidR="004C3310" w:rsidRPr="00BD542E">
        <w:t>imam</w:t>
      </w:r>
      <w:r w:rsidRPr="00BD542E">
        <w:t xml:space="preserve"> is still in </w:t>
      </w:r>
      <w:r w:rsidR="004C3310" w:rsidRPr="00BD542E">
        <w:t>salah</w:t>
      </w:r>
      <w:r w:rsidRPr="00BD542E">
        <w:t xml:space="preserve">, and the </w:t>
      </w:r>
      <w:r w:rsidR="004C3310">
        <w:t>one praying behind the imam</w:t>
      </w:r>
      <w:r w:rsidRPr="00BD542E">
        <w:t xml:space="preserve"> must </w:t>
      </w:r>
      <w:r w:rsidR="004C3310">
        <w:t>follow</w:t>
      </w:r>
      <w:r w:rsidRPr="00BD542E">
        <w:t xml:space="preserve"> him.</w:t>
      </w:r>
    </w:p>
    <w:p w14:paraId="046EF137" w14:textId="00952E50" w:rsidR="00BD542E" w:rsidRPr="00BD542E" w:rsidRDefault="00BD542E" w:rsidP="00BD542E">
      <w:r w:rsidRPr="00BD542E">
        <w:t xml:space="preserve">After the </w:t>
      </w:r>
      <w:r w:rsidR="004C3310" w:rsidRPr="00BD542E">
        <w:t>imam</w:t>
      </w:r>
      <w:r w:rsidRPr="00BD542E">
        <w:t xml:space="preserve"> finishes, the latecomer stands up and makes up what he missed.</w:t>
      </w:r>
    </w:p>
    <w:p w14:paraId="2F288B6C" w14:textId="2564DD07" w:rsidR="00BD542E" w:rsidRPr="00BD542E" w:rsidRDefault="00BD542E" w:rsidP="004C3310">
      <w:pPr>
        <w:pStyle w:val="ListParagraph"/>
        <w:numPr>
          <w:ilvl w:val="1"/>
          <w:numId w:val="24"/>
        </w:numPr>
      </w:pPr>
      <w:r w:rsidRPr="00BD542E">
        <w:t xml:space="preserve">If the </w:t>
      </w:r>
      <w:r w:rsidR="004C3310" w:rsidRPr="00BD542E">
        <w:t>imam</w:t>
      </w:r>
      <w:r w:rsidRPr="00BD542E">
        <w:t xml:space="preserve"> does sujūd al-sahw after </w:t>
      </w:r>
      <w:r w:rsidR="004C3310" w:rsidRPr="00BD542E">
        <w:t>Taslim</w:t>
      </w:r>
    </w:p>
    <w:p w14:paraId="69DCC6D2" w14:textId="676A9D89" w:rsidR="00BD542E" w:rsidRPr="00BD542E" w:rsidRDefault="00BD542E" w:rsidP="00BD542E">
      <w:r w:rsidRPr="00BD542E">
        <w:t xml:space="preserve">The latecomer does not follow the </w:t>
      </w:r>
      <w:r w:rsidR="004C3310" w:rsidRPr="00BD542E">
        <w:t>imam</w:t>
      </w:r>
      <w:r w:rsidRPr="00BD542E">
        <w:t xml:space="preserve"> in this sujūd</w:t>
      </w:r>
      <w:r w:rsidR="00E97362">
        <w:t xml:space="preserve"> b</w:t>
      </w:r>
      <w:r w:rsidRPr="00BD542E">
        <w:t xml:space="preserve">ecause he is still in prayer (making up what he missed) and cannot exit the </w:t>
      </w:r>
      <w:r w:rsidR="004C3310" w:rsidRPr="00BD542E">
        <w:t>salah</w:t>
      </w:r>
      <w:r w:rsidRPr="00BD542E">
        <w:t xml:space="preserve"> with the </w:t>
      </w:r>
      <w:r w:rsidR="004C3310" w:rsidRPr="00BD542E">
        <w:t>imam</w:t>
      </w:r>
      <w:r w:rsidRPr="00BD542E">
        <w:t>.</w:t>
      </w:r>
    </w:p>
    <w:p w14:paraId="58582A22" w14:textId="0CE5DC59" w:rsidR="00BD542E" w:rsidRPr="00BD542E" w:rsidRDefault="00BD542E" w:rsidP="00BD542E">
      <w:r w:rsidRPr="00BD542E">
        <w:t>Instead</w:t>
      </w:r>
      <w:r w:rsidR="004C3310">
        <w:t xml:space="preserve"> </w:t>
      </w:r>
      <w:r w:rsidRPr="00BD542E">
        <w:t xml:space="preserve">If he witnessed the mistake of the </w:t>
      </w:r>
      <w:r w:rsidR="004C3310" w:rsidRPr="00BD542E">
        <w:t>imam</w:t>
      </w:r>
      <w:r w:rsidRPr="00BD542E">
        <w:t>, he performs sujūd al-sahw at the end of his own prayer.</w:t>
      </w:r>
      <w:r w:rsidR="00E97362">
        <w:t xml:space="preserve"> </w:t>
      </w:r>
      <w:r w:rsidRPr="00BD542E">
        <w:t>If he did not witness the mistake, he does not do sujūd al-sahw.</w:t>
      </w:r>
    </w:p>
    <w:p w14:paraId="49554C64" w14:textId="77777777" w:rsidR="00BD542E" w:rsidRPr="00BD542E" w:rsidRDefault="00BD542E" w:rsidP="00BD542E">
      <w:r w:rsidRPr="00BD542E">
        <w:t>2. If the ma’mūm (follower) makes a mistake</w:t>
      </w:r>
    </w:p>
    <w:p w14:paraId="686083B3" w14:textId="5F4525DF" w:rsidR="00BD542E" w:rsidRPr="00BD542E" w:rsidRDefault="00BD542E" w:rsidP="00BD542E">
      <w:r w:rsidRPr="00BD542E">
        <w:t xml:space="preserve">(a) </w:t>
      </w:r>
      <w:r w:rsidRPr="00BD542E">
        <w:rPr>
          <w:u w:val="single"/>
        </w:rPr>
        <w:t xml:space="preserve">Those who started from the beginning with the </w:t>
      </w:r>
      <w:r w:rsidR="004C3310" w:rsidRPr="002F2313">
        <w:rPr>
          <w:u w:val="single"/>
        </w:rPr>
        <w:t>imam</w:t>
      </w:r>
    </w:p>
    <w:p w14:paraId="59A94F08" w14:textId="520D6B8F" w:rsidR="00BD542E" w:rsidRPr="00BD542E" w:rsidRDefault="00BD542E" w:rsidP="00BD542E">
      <w:r w:rsidRPr="00BD542E">
        <w:t xml:space="preserve">Their mistake is covered by the </w:t>
      </w:r>
      <w:r w:rsidR="004C3310" w:rsidRPr="00BD542E">
        <w:t>imam</w:t>
      </w:r>
      <w:r w:rsidRPr="00BD542E">
        <w:t xml:space="preserve"> completely.</w:t>
      </w:r>
    </w:p>
    <w:p w14:paraId="4F49BA0D" w14:textId="77777777" w:rsidR="00BD542E" w:rsidRPr="00BD542E" w:rsidRDefault="00BD542E" w:rsidP="00BD542E">
      <w:r w:rsidRPr="00BD542E">
        <w:t>They do not do sujūd al-sahw for their own forgetfulness, unless they do something that nullifies the prayer itself.</w:t>
      </w:r>
    </w:p>
    <w:p w14:paraId="5A735DE3" w14:textId="77777777" w:rsidR="00BD542E" w:rsidRPr="00BD542E" w:rsidRDefault="00BD542E" w:rsidP="00BD542E">
      <w:r w:rsidRPr="00BD542E">
        <w:t xml:space="preserve">(b) </w:t>
      </w:r>
      <w:r w:rsidRPr="00BD542E">
        <w:rPr>
          <w:u w:val="single"/>
        </w:rPr>
        <w:t>Those who joined late</w:t>
      </w:r>
    </w:p>
    <w:p w14:paraId="16E5AD27" w14:textId="630BE03A" w:rsidR="00BD542E" w:rsidRPr="00BD542E" w:rsidRDefault="00811DAD" w:rsidP="00BD542E">
      <w:r>
        <w:t>In this case</w:t>
      </w:r>
      <w:r w:rsidR="000A4283">
        <w:t xml:space="preserve">, </w:t>
      </w:r>
      <w:r w:rsidR="00BD542E" w:rsidRPr="00BD542E">
        <w:t>If they make a mistake then they must perform sujūd al-sahw for it.</w:t>
      </w:r>
    </w:p>
    <w:p w14:paraId="043062ED" w14:textId="77777777" w:rsidR="00BD542E" w:rsidRPr="00BD542E" w:rsidRDefault="00BD542E" w:rsidP="00BD542E">
      <w:r w:rsidRPr="00BD542E">
        <w:t>Example:</w:t>
      </w:r>
    </w:p>
    <w:p w14:paraId="1DE3E629" w14:textId="045D6AE7" w:rsidR="00BD542E" w:rsidRPr="00BD542E" w:rsidRDefault="00BD542E" w:rsidP="00BD542E">
      <w:r w:rsidRPr="00BD542E">
        <w:t xml:space="preserve">A man joins the </w:t>
      </w:r>
      <w:r w:rsidR="007A43F4" w:rsidRPr="00BD542E">
        <w:t>imam</w:t>
      </w:r>
      <w:r w:rsidRPr="00BD542E">
        <w:t xml:space="preserve"> in the 3rd </w:t>
      </w:r>
      <w:r w:rsidR="007A43F4" w:rsidRPr="00BD542E">
        <w:t>Rak</w:t>
      </w:r>
      <w:r w:rsidR="007A43F4" w:rsidRPr="00BD542E">
        <w:rPr>
          <w:rFonts w:ascii="Arial" w:hAnsi="Arial" w:cs="Arial"/>
        </w:rPr>
        <w:t>a</w:t>
      </w:r>
      <w:r w:rsidR="007A43F4" w:rsidRPr="00BD542E">
        <w:t>h</w:t>
      </w:r>
      <w:r w:rsidRPr="00BD542E">
        <w:t xml:space="preserve"> of </w:t>
      </w:r>
      <w:r w:rsidR="007A43F4" w:rsidRPr="00BD542E">
        <w:rPr>
          <w:rFonts w:ascii="Arial" w:hAnsi="Arial" w:cs="Arial"/>
        </w:rPr>
        <w:t>I</w:t>
      </w:r>
      <w:r w:rsidR="007A43F4" w:rsidRPr="00BD542E">
        <w:t>sha</w:t>
      </w:r>
      <w:r w:rsidRPr="00BD542E">
        <w:t>.</w:t>
      </w:r>
      <w:r w:rsidR="007A43F4">
        <w:t xml:space="preserve"> </w:t>
      </w:r>
      <w:r w:rsidRPr="00BD542E">
        <w:t xml:space="preserve">Later, when making up his missed </w:t>
      </w:r>
      <w:r w:rsidR="007A43F4" w:rsidRPr="00BD542E">
        <w:t>rak</w:t>
      </w:r>
      <w:r w:rsidR="007A43F4" w:rsidRPr="00BD542E">
        <w:rPr>
          <w:rFonts w:ascii="Arial" w:hAnsi="Arial" w:cs="Arial"/>
        </w:rPr>
        <w:t>a</w:t>
      </w:r>
      <w:r w:rsidR="007A43F4" w:rsidRPr="00BD542E">
        <w:rPr>
          <w:rFonts w:ascii="Aptos" w:hAnsi="Aptos" w:cs="Aptos"/>
        </w:rPr>
        <w:t>t</w:t>
      </w:r>
      <w:r w:rsidRPr="00BD542E">
        <w:t>, he forgets to say Sub</w:t>
      </w:r>
      <w:r w:rsidR="007A43F4">
        <w:rPr>
          <w:rFonts w:ascii="Calibri" w:hAnsi="Calibri" w:cs="Calibri"/>
        </w:rPr>
        <w:t>ha</w:t>
      </w:r>
      <w:r w:rsidRPr="00BD542E">
        <w:t>na Rabbiy al-</w:t>
      </w:r>
      <w:r w:rsidR="007A43F4">
        <w:rPr>
          <w:rFonts w:ascii="Arial" w:hAnsi="Arial" w:cs="Arial"/>
        </w:rPr>
        <w:t xml:space="preserve">Adheem </w:t>
      </w:r>
      <w:r w:rsidRPr="00BD542E">
        <w:t xml:space="preserve"> in ruk</w:t>
      </w:r>
      <w:r w:rsidR="007A43F4">
        <w:t xml:space="preserve">u. </w:t>
      </w:r>
      <w:r w:rsidRPr="00BD542E">
        <w:t xml:space="preserve">He must perform sujūd al-sahw at the end of his prayer, because at that point he is praying on his own and the </w:t>
      </w:r>
      <w:r w:rsidR="007A43F4" w:rsidRPr="00BD542E">
        <w:t>imam’s</w:t>
      </w:r>
      <w:r w:rsidRPr="00BD542E">
        <w:t xml:space="preserve"> coverage does not apply.</w:t>
      </w:r>
    </w:p>
    <w:p w14:paraId="4B0E25FB" w14:textId="77777777" w:rsidR="00CA6F5E" w:rsidRPr="002F2313" w:rsidRDefault="00CA6F5E" w:rsidP="00CA6F5E">
      <w:pPr>
        <w:ind w:left="360"/>
        <w:rPr>
          <w:rFonts w:asciiTheme="majorHAnsi" w:hAnsiTheme="majorHAnsi"/>
          <w:b/>
          <w:bCs/>
          <w:color w:val="EE0000"/>
          <w:sz w:val="28"/>
          <w:szCs w:val="28"/>
          <w:u w:val="single"/>
        </w:rPr>
      </w:pPr>
      <w:r w:rsidRPr="002F2313">
        <w:rPr>
          <w:rFonts w:asciiTheme="majorHAnsi" w:hAnsiTheme="majorHAnsi"/>
          <w:b/>
          <w:bCs/>
          <w:color w:val="EE0000"/>
          <w:sz w:val="28"/>
          <w:szCs w:val="28"/>
          <w:u w:val="single"/>
        </w:rPr>
        <w:t>Lesson 10: Making more than One Mistake</w:t>
      </w:r>
    </w:p>
    <w:p w14:paraId="3EC9F863" w14:textId="77777777" w:rsidR="0011182B" w:rsidRPr="0011182B" w:rsidRDefault="0011182B" w:rsidP="0011182B">
      <w:pPr>
        <w:ind w:left="360"/>
        <w:rPr>
          <w:b/>
          <w:bCs/>
          <w:u w:val="single"/>
        </w:rPr>
      </w:pPr>
      <w:r w:rsidRPr="0011182B">
        <w:rPr>
          <w:b/>
          <w:bCs/>
          <w:u w:val="single"/>
        </w:rPr>
        <w:t>Making More than One Mistake</w:t>
      </w:r>
    </w:p>
    <w:p w14:paraId="654AB991" w14:textId="6D177483" w:rsidR="0011182B" w:rsidRPr="0011182B" w:rsidRDefault="0011182B" w:rsidP="0011182B">
      <w:pPr>
        <w:numPr>
          <w:ilvl w:val="0"/>
          <w:numId w:val="45"/>
        </w:numPr>
      </w:pPr>
      <w:r w:rsidRPr="0011182B">
        <w:lastRenderedPageBreak/>
        <w:t xml:space="preserve">If a person makes </w:t>
      </w:r>
      <w:r w:rsidRPr="0011182B">
        <w:rPr>
          <w:b/>
          <w:bCs/>
        </w:rPr>
        <w:t>two mistakes</w:t>
      </w:r>
      <w:r w:rsidRPr="0011182B">
        <w:t xml:space="preserve"> in one prayer:</w:t>
      </w:r>
      <w:r w:rsidRPr="0011182B">
        <w:br/>
        <w:t>• One mistake requires suj</w:t>
      </w:r>
      <w:r w:rsidR="002F2313">
        <w:t>u</w:t>
      </w:r>
      <w:r w:rsidRPr="0011182B">
        <w:t xml:space="preserve">d al-sahw </w:t>
      </w:r>
      <w:r w:rsidRPr="0011182B">
        <w:rPr>
          <w:b/>
          <w:bCs/>
        </w:rPr>
        <w:t>before</w:t>
      </w:r>
      <w:r w:rsidRPr="0011182B">
        <w:t xml:space="preserve"> </w:t>
      </w:r>
      <w:r w:rsidRPr="0011182B">
        <w:t>Taslim</w:t>
      </w:r>
      <w:r w:rsidRPr="0011182B">
        <w:t>.</w:t>
      </w:r>
      <w:r w:rsidRPr="0011182B">
        <w:br/>
        <w:t>• Another requires suj</w:t>
      </w:r>
      <w:r w:rsidR="002F2313">
        <w:t>u</w:t>
      </w:r>
      <w:r w:rsidRPr="0011182B">
        <w:t xml:space="preserve">d al-sahw </w:t>
      </w:r>
      <w:r w:rsidRPr="0011182B">
        <w:rPr>
          <w:b/>
          <w:bCs/>
        </w:rPr>
        <w:t>after</w:t>
      </w:r>
      <w:r w:rsidRPr="0011182B">
        <w:t xml:space="preserve"> </w:t>
      </w:r>
      <w:r w:rsidRPr="0011182B">
        <w:t>Taslim</w:t>
      </w:r>
      <w:r w:rsidRPr="0011182B">
        <w:t>.</w:t>
      </w:r>
    </w:p>
    <w:p w14:paraId="7EBDD414" w14:textId="37DDB3CF" w:rsidR="0011182B" w:rsidRPr="0011182B" w:rsidRDefault="0011182B" w:rsidP="0011182B">
      <w:pPr>
        <w:numPr>
          <w:ilvl w:val="0"/>
          <w:numId w:val="45"/>
        </w:numPr>
      </w:pPr>
      <w:r w:rsidRPr="0011182B">
        <w:t>Shaykh Ibn Uthaym</w:t>
      </w:r>
      <w:r w:rsidRPr="0011182B">
        <w:rPr>
          <w:rFonts w:ascii="Aptos" w:hAnsi="Aptos" w:cs="Aptos"/>
        </w:rPr>
        <w:t>ī</w:t>
      </w:r>
      <w:r w:rsidRPr="0011182B">
        <w:t xml:space="preserve">n: precedence is given to </w:t>
      </w:r>
      <w:r w:rsidRPr="0011182B">
        <w:rPr>
          <w:b/>
          <w:bCs/>
        </w:rPr>
        <w:t xml:space="preserve">before </w:t>
      </w:r>
      <w:r w:rsidRPr="0011182B">
        <w:rPr>
          <w:b/>
          <w:bCs/>
        </w:rPr>
        <w:t>Taslim</w:t>
      </w:r>
      <w:r w:rsidRPr="0011182B">
        <w:t>.</w:t>
      </w:r>
    </w:p>
    <w:p w14:paraId="537DEC64" w14:textId="019706DB" w:rsidR="0011182B" w:rsidRPr="0011182B" w:rsidRDefault="0011182B" w:rsidP="0011182B">
      <w:pPr>
        <w:ind w:left="360"/>
      </w:pPr>
      <w:r w:rsidRPr="0011182B">
        <w:rPr>
          <w:b/>
          <w:bCs/>
        </w:rPr>
        <w:t>Example (from Shaykh Ibn Uthaym</w:t>
      </w:r>
      <w:r w:rsidRPr="0011182B">
        <w:rPr>
          <w:rFonts w:ascii="Aptos" w:hAnsi="Aptos" w:cs="Aptos"/>
          <w:b/>
          <w:bCs/>
        </w:rPr>
        <w:t>ī</w:t>
      </w:r>
      <w:r w:rsidRPr="0011182B">
        <w:rPr>
          <w:b/>
          <w:bCs/>
        </w:rPr>
        <w:t>n):</w:t>
      </w:r>
    </w:p>
    <w:p w14:paraId="72639E37" w14:textId="3C0CCBFF" w:rsidR="0011182B" w:rsidRPr="0011182B" w:rsidRDefault="0011182B" w:rsidP="002F2313">
      <w:pPr>
        <w:numPr>
          <w:ilvl w:val="0"/>
          <w:numId w:val="46"/>
        </w:numPr>
      </w:pPr>
      <w:r w:rsidRPr="0011182B">
        <w:t xml:space="preserve">A man is praying </w:t>
      </w:r>
      <w:r>
        <w:rPr>
          <w:rFonts w:ascii="Calibri" w:hAnsi="Calibri" w:cs="Calibri"/>
        </w:rPr>
        <w:t>D</w:t>
      </w:r>
      <w:r w:rsidRPr="0011182B">
        <w:t>uhr</w:t>
      </w:r>
      <w:r w:rsidR="002F2313">
        <w:t xml:space="preserve"> </w:t>
      </w:r>
      <w:r w:rsidRPr="0011182B">
        <w:t xml:space="preserve">He forgets the </w:t>
      </w:r>
      <w:r w:rsidRPr="0011182B">
        <w:rPr>
          <w:b/>
          <w:bCs/>
        </w:rPr>
        <w:t>middle tashahhud</w:t>
      </w:r>
      <w:r w:rsidRPr="0011182B">
        <w:t xml:space="preserve"> (an omission → suj</w:t>
      </w:r>
      <w:r>
        <w:t>u</w:t>
      </w:r>
      <w:r w:rsidRPr="0011182B">
        <w:t xml:space="preserve">d before </w:t>
      </w:r>
      <w:r w:rsidRPr="0011182B">
        <w:t>Taslim</w:t>
      </w:r>
      <w:r w:rsidRPr="0011182B">
        <w:t>).</w:t>
      </w:r>
      <w:r w:rsidR="002F2313">
        <w:t xml:space="preserve"> </w:t>
      </w:r>
      <w:r w:rsidRPr="0011182B">
        <w:t xml:space="preserve">Then in the </w:t>
      </w:r>
      <w:r w:rsidRPr="0011182B">
        <w:rPr>
          <w:b/>
          <w:bCs/>
        </w:rPr>
        <w:t xml:space="preserve">third </w:t>
      </w:r>
      <w:r w:rsidRPr="002F2313">
        <w:rPr>
          <w:b/>
          <w:bCs/>
        </w:rPr>
        <w:t>Rak</w:t>
      </w:r>
      <w:r w:rsidRPr="002F2313">
        <w:rPr>
          <w:rFonts w:ascii="Arial" w:hAnsi="Arial" w:cs="Arial"/>
          <w:b/>
          <w:bCs/>
        </w:rPr>
        <w:t>a</w:t>
      </w:r>
      <w:r w:rsidRPr="002F2313">
        <w:rPr>
          <w:b/>
          <w:bCs/>
        </w:rPr>
        <w:t>h</w:t>
      </w:r>
      <w:r w:rsidRPr="0011182B">
        <w:t xml:space="preserve"> he mistakenly sits down, thinking it’s the second </w:t>
      </w:r>
      <w:r w:rsidRPr="0011182B">
        <w:t>Rak</w:t>
      </w:r>
      <w:r w:rsidRPr="002F2313">
        <w:rPr>
          <w:rFonts w:ascii="Arial" w:hAnsi="Arial" w:cs="Arial"/>
        </w:rPr>
        <w:t>a</w:t>
      </w:r>
      <w:r w:rsidRPr="0011182B">
        <w:t>h</w:t>
      </w:r>
      <w:r w:rsidRPr="0011182B">
        <w:t xml:space="preserve"> (an addition </w:t>
      </w:r>
      <w:r w:rsidRPr="0011182B">
        <w:rPr>
          <w:rFonts w:ascii="Aptos" w:hAnsi="Aptos" w:cs="Aptos"/>
        </w:rPr>
        <w:t>→</w:t>
      </w:r>
      <w:r w:rsidRPr="0011182B">
        <w:t xml:space="preserve"> suj</w:t>
      </w:r>
      <w:r w:rsidRPr="0011182B">
        <w:rPr>
          <w:rFonts w:ascii="Aptos" w:hAnsi="Aptos" w:cs="Aptos"/>
        </w:rPr>
        <w:t>ū</w:t>
      </w:r>
      <w:r w:rsidRPr="0011182B">
        <w:t xml:space="preserve">d after </w:t>
      </w:r>
      <w:r w:rsidRPr="0011182B">
        <w:t>Tasl</w:t>
      </w:r>
      <w:r w:rsidRPr="002F2313">
        <w:rPr>
          <w:rFonts w:ascii="Aptos" w:hAnsi="Aptos" w:cs="Aptos"/>
        </w:rPr>
        <w:t>i</w:t>
      </w:r>
      <w:r w:rsidRPr="0011182B">
        <w:t>m</w:t>
      </w:r>
      <w:r w:rsidRPr="0011182B">
        <w:t>).</w:t>
      </w:r>
      <w:r w:rsidR="002F2313">
        <w:t xml:space="preserve"> </w:t>
      </w:r>
      <w:r w:rsidRPr="0011182B">
        <w:t xml:space="preserve">Later he realizes it was the third </w:t>
      </w:r>
      <w:r w:rsidRPr="0011182B">
        <w:t>Rak</w:t>
      </w:r>
      <w:r w:rsidRPr="002F2313">
        <w:rPr>
          <w:rFonts w:ascii="Arial" w:hAnsi="Arial" w:cs="Arial"/>
        </w:rPr>
        <w:t>a</w:t>
      </w:r>
      <w:r w:rsidRPr="0011182B">
        <w:t>h</w:t>
      </w:r>
      <w:r w:rsidRPr="0011182B">
        <w:t xml:space="preserve">, so he stands up, completes the fourth </w:t>
      </w:r>
      <w:r w:rsidRPr="0011182B">
        <w:t>Rak</w:t>
      </w:r>
      <w:r w:rsidRPr="002F2313">
        <w:rPr>
          <w:rFonts w:ascii="Arial" w:hAnsi="Arial" w:cs="Arial"/>
        </w:rPr>
        <w:t>a</w:t>
      </w:r>
      <w:r w:rsidRPr="0011182B">
        <w:t>h</w:t>
      </w:r>
      <w:r w:rsidRPr="0011182B">
        <w:t>.</w:t>
      </w:r>
    </w:p>
    <w:p w14:paraId="72B9A348" w14:textId="06AE4804" w:rsidR="0011182B" w:rsidRPr="0011182B" w:rsidRDefault="0011182B" w:rsidP="002F2313">
      <w:pPr>
        <w:ind w:left="720"/>
      </w:pPr>
      <w:r w:rsidRPr="0011182B">
        <w:t xml:space="preserve">Ruling: perform </w:t>
      </w:r>
      <w:r w:rsidRPr="0011182B">
        <w:rPr>
          <w:b/>
          <w:bCs/>
        </w:rPr>
        <w:t>suj</w:t>
      </w:r>
      <w:r>
        <w:rPr>
          <w:b/>
          <w:bCs/>
        </w:rPr>
        <w:t>u</w:t>
      </w:r>
      <w:r w:rsidRPr="0011182B">
        <w:rPr>
          <w:b/>
          <w:bCs/>
        </w:rPr>
        <w:t xml:space="preserve">d al-sahw before </w:t>
      </w:r>
      <w:r w:rsidRPr="0011182B">
        <w:rPr>
          <w:b/>
          <w:bCs/>
        </w:rPr>
        <w:t>Taslim</w:t>
      </w:r>
      <w:r w:rsidRPr="0011182B">
        <w:t>.</w:t>
      </w:r>
    </w:p>
    <w:p w14:paraId="56B9F25F" w14:textId="0BE7FEC7" w:rsidR="0011182B" w:rsidRPr="0011182B" w:rsidRDefault="0011182B" w:rsidP="002F2313">
      <w:pPr>
        <w:ind w:left="720"/>
      </w:pPr>
      <w:r w:rsidRPr="0011182B">
        <w:t>Reason: The prayer was deficient (omission), and suj</w:t>
      </w:r>
      <w:r>
        <w:t>u</w:t>
      </w:r>
      <w:r w:rsidRPr="0011182B">
        <w:t xml:space="preserve">d inside the prayer (before </w:t>
      </w:r>
      <w:r w:rsidRPr="0011182B">
        <w:t>Taslim</w:t>
      </w:r>
      <w:r w:rsidRPr="0011182B">
        <w:t xml:space="preserve">) is better to </w:t>
      </w:r>
      <w:r w:rsidRPr="0011182B">
        <w:rPr>
          <w:b/>
          <w:bCs/>
        </w:rPr>
        <w:t>rectify within the prayer itself</w:t>
      </w:r>
      <w:r w:rsidRPr="0011182B">
        <w:t>.</w:t>
      </w:r>
    </w:p>
    <w:p w14:paraId="4EE4F11D" w14:textId="77777777" w:rsidR="005E6CE1" w:rsidRPr="005E6CE1" w:rsidRDefault="005E6CE1" w:rsidP="005E6CE1">
      <w:pPr>
        <w:rPr>
          <w:b/>
          <w:bCs/>
          <w:u w:val="single"/>
        </w:rPr>
      </w:pPr>
      <w:r w:rsidRPr="005E6CE1">
        <w:rPr>
          <w:b/>
          <w:bCs/>
          <w:u w:val="single"/>
        </w:rPr>
        <w:t>When Sujūd al-Sahw Is Not Required</w:t>
      </w:r>
    </w:p>
    <w:p w14:paraId="4002BD47" w14:textId="11B160A7" w:rsidR="005E6CE1" w:rsidRPr="005E6CE1" w:rsidRDefault="005E6CE1" w:rsidP="005E6CE1">
      <w:r w:rsidRPr="005E6CE1">
        <w:t>Shaykh Ibn Uthaym</w:t>
      </w:r>
      <w:r w:rsidRPr="005E6CE1">
        <w:rPr>
          <w:rFonts w:ascii="Aptos" w:hAnsi="Aptos" w:cs="Aptos"/>
        </w:rPr>
        <w:t>ī</w:t>
      </w:r>
      <w:r w:rsidRPr="005E6CE1">
        <w:t>n mentioned three main cases:</w:t>
      </w:r>
    </w:p>
    <w:p w14:paraId="44241B2B" w14:textId="3E9C5CA5" w:rsidR="005E6CE1" w:rsidRPr="005E6CE1" w:rsidRDefault="005E6CE1" w:rsidP="005E6CE1">
      <w:pPr>
        <w:numPr>
          <w:ilvl w:val="0"/>
          <w:numId w:val="47"/>
        </w:numPr>
      </w:pPr>
      <w:r w:rsidRPr="005E6CE1">
        <w:rPr>
          <w:b/>
          <w:bCs/>
        </w:rPr>
        <w:t xml:space="preserve">Behind the </w:t>
      </w:r>
      <w:r w:rsidRPr="005E6CE1">
        <w:rPr>
          <w:b/>
          <w:bCs/>
        </w:rPr>
        <w:t>imam</w:t>
      </w:r>
      <w:r w:rsidRPr="005E6CE1">
        <w:t>:</w:t>
      </w:r>
      <w:r w:rsidRPr="005E6CE1">
        <w:br/>
        <w:t xml:space="preserve">If you’re following the </w:t>
      </w:r>
      <w:r w:rsidRPr="005E6CE1">
        <w:t>imam</w:t>
      </w:r>
      <w:r w:rsidRPr="005E6CE1">
        <w:t xml:space="preserve"> from the beginning, his prayer covers your forgetfulness.</w:t>
      </w:r>
    </w:p>
    <w:p w14:paraId="38331A50" w14:textId="3978030D" w:rsidR="005E6CE1" w:rsidRPr="005E6CE1" w:rsidRDefault="005E6CE1" w:rsidP="005E6CE1">
      <w:pPr>
        <w:numPr>
          <w:ilvl w:val="0"/>
          <w:numId w:val="47"/>
        </w:numPr>
      </w:pPr>
      <w:r w:rsidRPr="005E6CE1">
        <w:rPr>
          <w:b/>
          <w:bCs/>
        </w:rPr>
        <w:t>Long delay after prayer</w:t>
      </w:r>
      <w:r w:rsidRPr="005E6CE1">
        <w:t>:</w:t>
      </w:r>
      <w:r w:rsidRPr="005E6CE1">
        <w:br/>
        <w:t xml:space="preserve">If you forgot to do sujūd al-sahw and only remembered after a long time, the </w:t>
      </w:r>
      <w:r w:rsidRPr="005E6CE1">
        <w:t>salah</w:t>
      </w:r>
      <w:r w:rsidRPr="005E6CE1">
        <w:t xml:space="preserve"> is still valid.</w:t>
      </w:r>
    </w:p>
    <w:p w14:paraId="1B8532CD" w14:textId="77777777" w:rsidR="005E6CE1" w:rsidRPr="005E6CE1" w:rsidRDefault="005E6CE1" w:rsidP="005E6CE1">
      <w:pPr>
        <w:numPr>
          <w:ilvl w:val="0"/>
          <w:numId w:val="47"/>
        </w:numPr>
      </w:pPr>
      <w:r w:rsidRPr="005E6CE1">
        <w:rPr>
          <w:b/>
          <w:bCs/>
        </w:rPr>
        <w:t>Multiple mistakes in one prayer</w:t>
      </w:r>
      <w:r w:rsidRPr="005E6CE1">
        <w:t>:</w:t>
      </w:r>
      <w:r w:rsidRPr="005E6CE1">
        <w:br/>
        <w:t xml:space="preserve">Only </w:t>
      </w:r>
      <w:r w:rsidRPr="005E6CE1">
        <w:rPr>
          <w:b/>
          <w:bCs/>
        </w:rPr>
        <w:t>one sujūd al-sahw</w:t>
      </w:r>
      <w:r w:rsidRPr="005E6CE1">
        <w:t xml:space="preserve"> is done, no matter how many mistakes occurred.</w:t>
      </w:r>
    </w:p>
    <w:p w14:paraId="1E2B71C7" w14:textId="2DC48BDD" w:rsidR="00E567C0" w:rsidRDefault="00074961" w:rsidP="005E6CE1">
      <w:r>
        <w:t xml:space="preserve"> </w:t>
      </w:r>
    </w:p>
    <w:p w14:paraId="6D0FB0F1" w14:textId="77777777" w:rsidR="001F365F" w:rsidRDefault="001F365F" w:rsidP="005E6CE1"/>
    <w:p w14:paraId="1D5B13FA" w14:textId="77777777" w:rsidR="002F2313" w:rsidRDefault="002F2313" w:rsidP="005E6CE1"/>
    <w:p w14:paraId="699FAE08" w14:textId="77777777" w:rsidR="002F2313" w:rsidRDefault="002F2313" w:rsidP="005E6CE1"/>
    <w:p w14:paraId="2C458401" w14:textId="77777777" w:rsidR="002F2313" w:rsidRDefault="002F2313" w:rsidP="005E6CE1"/>
    <w:p w14:paraId="6B3B5E90" w14:textId="77777777" w:rsidR="002F2313" w:rsidRDefault="002F2313" w:rsidP="005E6CE1"/>
    <w:p w14:paraId="40270894" w14:textId="77777777" w:rsidR="002F2313" w:rsidRDefault="002F2313" w:rsidP="005E6CE1"/>
    <w:p w14:paraId="2F0EC67E" w14:textId="77777777" w:rsidR="002F2313" w:rsidRDefault="002F2313" w:rsidP="005E6CE1"/>
    <w:p w14:paraId="77228EE3" w14:textId="77777777" w:rsidR="00115CA4" w:rsidRDefault="00115CA4" w:rsidP="005E6CE1"/>
    <w:p w14:paraId="52FE0FDB" w14:textId="682FB9C5" w:rsidR="001F365F" w:rsidRPr="001F365F" w:rsidRDefault="001F365F" w:rsidP="001F365F">
      <w:pPr>
        <w:rPr>
          <w:b/>
          <w:bCs/>
        </w:rPr>
      </w:pPr>
      <w:r w:rsidRPr="001F365F">
        <w:rPr>
          <w:rFonts w:ascii="Segoe UI Emoji" w:hAnsi="Segoe UI Emoji" w:cs="Segoe UI Emoji"/>
          <w:b/>
          <w:bCs/>
        </w:rPr>
        <w:lastRenderedPageBreak/>
        <w:t>📖</w:t>
      </w:r>
      <w:r w:rsidRPr="001F365F">
        <w:rPr>
          <w:b/>
          <w:bCs/>
        </w:rPr>
        <w:t xml:space="preserve"> Sujūd al-Sahw — Summary </w:t>
      </w:r>
    </w:p>
    <w:p w14:paraId="77B322D1" w14:textId="77777777" w:rsidR="001F365F" w:rsidRPr="001F365F" w:rsidRDefault="001F365F" w:rsidP="001F365F">
      <w:r w:rsidRPr="001F365F">
        <w:pict w14:anchorId="1E8442A9">
          <v:rect id="_x0000_i1031" style="width:0;height:1.5pt" o:hralign="center" o:hrstd="t" o:hr="t" fillcolor="#a0a0a0" stroked="f"/>
        </w:pict>
      </w:r>
    </w:p>
    <w:p w14:paraId="2E4B9919" w14:textId="77777777" w:rsidR="001F365F" w:rsidRPr="001F365F" w:rsidRDefault="001F365F" w:rsidP="001F365F">
      <w:pPr>
        <w:rPr>
          <w:b/>
          <w:bCs/>
        </w:rPr>
      </w:pPr>
      <w:r w:rsidRPr="001F365F">
        <w:rPr>
          <w:b/>
          <w:bCs/>
        </w:rPr>
        <w:t>1. Definition &amp; Purpose</w:t>
      </w:r>
    </w:p>
    <w:p w14:paraId="253D2096" w14:textId="25A7E3E0" w:rsidR="001F365F" w:rsidRPr="001F365F" w:rsidRDefault="001F365F" w:rsidP="001F365F">
      <w:pPr>
        <w:numPr>
          <w:ilvl w:val="0"/>
          <w:numId w:val="48"/>
        </w:numPr>
      </w:pPr>
      <w:r w:rsidRPr="001F365F">
        <w:t xml:space="preserve">Sujūd al-sahw: two prostrations done to compensate for mistakes in </w:t>
      </w:r>
      <w:r w:rsidR="0022651C" w:rsidRPr="001F365F">
        <w:t>salah</w:t>
      </w:r>
      <w:r w:rsidRPr="001F365F">
        <w:t>.</w:t>
      </w:r>
    </w:p>
    <w:p w14:paraId="3517DF6D" w14:textId="77777777" w:rsidR="001F365F" w:rsidRPr="001F365F" w:rsidRDefault="001F365F" w:rsidP="001F365F">
      <w:pPr>
        <w:numPr>
          <w:ilvl w:val="0"/>
          <w:numId w:val="48"/>
        </w:numPr>
      </w:pPr>
      <w:r w:rsidRPr="001F365F">
        <w:t xml:space="preserve">Covers </w:t>
      </w:r>
      <w:r w:rsidRPr="001F365F">
        <w:rPr>
          <w:b/>
          <w:bCs/>
        </w:rPr>
        <w:t>omission, addition, or doubt</w:t>
      </w:r>
      <w:r w:rsidRPr="001F365F">
        <w:t>.</w:t>
      </w:r>
    </w:p>
    <w:p w14:paraId="6FE336A1" w14:textId="280AE959" w:rsidR="001F365F" w:rsidRDefault="001F365F" w:rsidP="001F365F">
      <w:pPr>
        <w:numPr>
          <w:ilvl w:val="0"/>
          <w:numId w:val="48"/>
        </w:numPr>
      </w:pPr>
      <w:r w:rsidRPr="001F365F">
        <w:t xml:space="preserve">Also a humiliation for </w:t>
      </w:r>
      <w:r w:rsidR="0022651C" w:rsidRPr="001F365F">
        <w:t>Shay</w:t>
      </w:r>
      <w:r w:rsidR="0022651C" w:rsidRPr="001F365F">
        <w:rPr>
          <w:rFonts w:ascii="Calibri" w:hAnsi="Calibri" w:cs="Calibri"/>
        </w:rPr>
        <w:t>t</w:t>
      </w:r>
      <w:r w:rsidR="0022651C" w:rsidRPr="001F365F">
        <w:t>an</w:t>
      </w:r>
      <w:r w:rsidRPr="001F365F">
        <w:t xml:space="preserve"> who causes forgetfulness.</w:t>
      </w:r>
    </w:p>
    <w:p w14:paraId="65F8FD98" w14:textId="6864A527" w:rsidR="0022651C" w:rsidRPr="001F365F" w:rsidRDefault="0022651C" w:rsidP="0022651C">
      <w:r w:rsidRPr="001F365F">
        <w:pict w14:anchorId="1C259227">
          <v:rect id="_x0000_i1105" style="width:0;height:1.5pt" o:hralign="center" o:hrstd="t" o:hr="t" fillcolor="#a0a0a0" stroked="f"/>
        </w:pict>
      </w:r>
    </w:p>
    <w:p w14:paraId="5B39344B" w14:textId="3A09B9D2" w:rsidR="0068203E" w:rsidRPr="0068203E" w:rsidRDefault="0068203E" w:rsidP="0068203E">
      <w:pPr>
        <w:rPr>
          <w:b/>
          <w:bCs/>
        </w:rPr>
      </w:pPr>
      <w:r>
        <w:rPr>
          <w:b/>
          <w:bCs/>
        </w:rPr>
        <w:t>2</w:t>
      </w:r>
      <w:r w:rsidRPr="0068203E">
        <w:rPr>
          <w:b/>
          <w:bCs/>
        </w:rPr>
        <w:t>. Addition (Ziy</w:t>
      </w:r>
      <w:r>
        <w:rPr>
          <w:b/>
          <w:bCs/>
        </w:rPr>
        <w:t>a</w:t>
      </w:r>
      <w:r w:rsidRPr="0068203E">
        <w:rPr>
          <w:b/>
          <w:bCs/>
        </w:rPr>
        <w:t>dah)</w:t>
      </w:r>
    </w:p>
    <w:p w14:paraId="3C97F7B7" w14:textId="0C6DEE92" w:rsidR="0068203E" w:rsidRPr="0068203E" w:rsidRDefault="0068203E" w:rsidP="0068203E">
      <w:pPr>
        <w:numPr>
          <w:ilvl w:val="0"/>
          <w:numId w:val="49"/>
        </w:numPr>
      </w:pPr>
      <w:r w:rsidRPr="0068203E">
        <w:t xml:space="preserve">If extra </w:t>
      </w:r>
      <w:r w:rsidRPr="0068203E">
        <w:t>Rak</w:t>
      </w:r>
      <w:r w:rsidRPr="0068203E">
        <w:rPr>
          <w:rFonts w:ascii="Arial" w:hAnsi="Arial" w:cs="Arial"/>
        </w:rPr>
        <w:t>a</w:t>
      </w:r>
      <w:r w:rsidRPr="0068203E">
        <w:t>h</w:t>
      </w:r>
      <w:r w:rsidRPr="0068203E">
        <w:t xml:space="preserve">, </w:t>
      </w:r>
      <w:r w:rsidRPr="0068203E">
        <w:t>r</w:t>
      </w:r>
      <w:r>
        <w:t>uku,</w:t>
      </w:r>
      <w:r w:rsidRPr="0068203E">
        <w:t xml:space="preserve"> suj</w:t>
      </w:r>
      <w:r>
        <w:rPr>
          <w:rFonts w:ascii="Aptos" w:hAnsi="Aptos" w:cs="Aptos"/>
        </w:rPr>
        <w:t>u</w:t>
      </w:r>
      <w:r w:rsidRPr="0068203E">
        <w:t>d, or tashahhud is added forgetfully:</w:t>
      </w:r>
      <w:r w:rsidRPr="0068203E">
        <w:br/>
      </w:r>
      <w:r w:rsidRPr="0068203E">
        <w:rPr>
          <w:rFonts w:ascii="Aptos" w:hAnsi="Aptos" w:cs="Aptos"/>
        </w:rPr>
        <w:t>•</w:t>
      </w:r>
      <w:r w:rsidRPr="0068203E">
        <w:t xml:space="preserve"> Prayer is still valid.</w:t>
      </w:r>
      <w:r w:rsidRPr="0068203E">
        <w:br/>
      </w:r>
      <w:r w:rsidRPr="0068203E">
        <w:rPr>
          <w:rFonts w:ascii="Aptos" w:hAnsi="Aptos" w:cs="Aptos"/>
        </w:rPr>
        <w:t>•</w:t>
      </w:r>
      <w:r w:rsidRPr="0068203E">
        <w:t xml:space="preserve"> Must perform suj</w:t>
      </w:r>
      <w:r w:rsidRPr="0068203E">
        <w:rPr>
          <w:rFonts w:ascii="Aptos" w:hAnsi="Aptos" w:cs="Aptos"/>
        </w:rPr>
        <w:t>ū</w:t>
      </w:r>
      <w:r w:rsidRPr="0068203E">
        <w:t xml:space="preserve">d al-sahw </w:t>
      </w:r>
      <w:r w:rsidRPr="0068203E">
        <w:rPr>
          <w:b/>
          <w:bCs/>
        </w:rPr>
        <w:t xml:space="preserve">after </w:t>
      </w:r>
      <w:r w:rsidRPr="0068203E">
        <w:rPr>
          <w:b/>
          <w:bCs/>
        </w:rPr>
        <w:t>Taslim</w:t>
      </w:r>
      <w:r w:rsidRPr="0068203E">
        <w:t>.</w:t>
      </w:r>
    </w:p>
    <w:p w14:paraId="2D06F27C" w14:textId="128CEF42" w:rsidR="0068203E" w:rsidRDefault="0068203E" w:rsidP="0068203E">
      <w:pPr>
        <w:numPr>
          <w:ilvl w:val="0"/>
          <w:numId w:val="49"/>
        </w:numPr>
      </w:pPr>
      <w:r w:rsidRPr="0068203E">
        <w:t xml:space="preserve">Evidence: </w:t>
      </w:r>
      <w:r w:rsidRPr="0068203E">
        <w:rPr>
          <w:rFonts w:ascii="Calibri" w:hAnsi="Calibri" w:cs="Calibri"/>
        </w:rPr>
        <w:t>h</w:t>
      </w:r>
      <w:r w:rsidRPr="0068203E">
        <w:t>adith</w:t>
      </w:r>
      <w:r w:rsidRPr="0068203E">
        <w:t xml:space="preserve"> of Ibn Mas</w:t>
      </w:r>
      <w:r w:rsidRPr="0068203E">
        <w:rPr>
          <w:rFonts w:ascii="Arial" w:hAnsi="Arial" w:cs="Arial"/>
        </w:rPr>
        <w:t>ʿ</w:t>
      </w:r>
      <w:r w:rsidRPr="0068203E">
        <w:rPr>
          <w:rFonts w:ascii="Aptos" w:hAnsi="Aptos" w:cs="Aptos"/>
        </w:rPr>
        <w:t>ū</w:t>
      </w:r>
      <w:r w:rsidRPr="0068203E">
        <w:t xml:space="preserve">d </w:t>
      </w:r>
      <w:r w:rsidRPr="0068203E">
        <w:rPr>
          <w:rFonts w:ascii="Aptos" w:hAnsi="Aptos" w:cs="Aptos"/>
        </w:rPr>
        <w:t>—</w:t>
      </w:r>
      <w:r w:rsidRPr="0068203E">
        <w:t xml:space="preserve"> Prophet </w:t>
      </w:r>
      <w:r w:rsidRPr="0068203E">
        <w:rPr>
          <w:rFonts w:ascii="Arial" w:hAnsi="Arial" w:cs="Arial"/>
        </w:rPr>
        <w:t>ﷺ</w:t>
      </w:r>
      <w:r w:rsidRPr="0068203E">
        <w:t xml:space="preserve"> prayed five </w:t>
      </w:r>
      <w:r w:rsidRPr="0068203E">
        <w:t>rak</w:t>
      </w:r>
      <w:r w:rsidRPr="0068203E">
        <w:rPr>
          <w:rFonts w:ascii="Arial" w:hAnsi="Arial" w:cs="Arial"/>
        </w:rPr>
        <w:t>a</w:t>
      </w:r>
      <w:r w:rsidRPr="0068203E">
        <w:rPr>
          <w:rFonts w:ascii="Aptos" w:hAnsi="Aptos" w:cs="Aptos"/>
        </w:rPr>
        <w:t>t</w:t>
      </w:r>
      <w:r w:rsidRPr="0068203E">
        <w:t xml:space="preserve"> in </w:t>
      </w:r>
      <w:r w:rsidRPr="0068203E">
        <w:rPr>
          <w:rFonts w:ascii="Calibri" w:hAnsi="Calibri" w:cs="Calibri"/>
        </w:rPr>
        <w:t>Ẓ</w:t>
      </w:r>
      <w:r w:rsidRPr="0068203E">
        <w:t xml:space="preserve">uhr, then made sujūd after </w:t>
      </w:r>
      <w:r w:rsidRPr="0068203E">
        <w:t>Taslim</w:t>
      </w:r>
      <w:r w:rsidRPr="0068203E">
        <w:t xml:space="preserve"> (</w:t>
      </w:r>
      <w:r w:rsidRPr="0068203E">
        <w:t>Bukhari</w:t>
      </w:r>
      <w:r w:rsidRPr="0068203E">
        <w:t xml:space="preserve"> 4040, Muslim 572</w:t>
      </w:r>
    </w:p>
    <w:p w14:paraId="19537BCB" w14:textId="2DD602CA" w:rsidR="0022651C" w:rsidRPr="0068203E" w:rsidRDefault="0022651C" w:rsidP="0022651C">
      <w:r w:rsidRPr="001F365F">
        <w:pict w14:anchorId="32C0E9CC">
          <v:rect id="_x0000_i1106" style="width:0;height:1.5pt" o:hralign="center" o:hrstd="t" o:hr="t" fillcolor="#a0a0a0" stroked="f"/>
        </w:pict>
      </w:r>
    </w:p>
    <w:p w14:paraId="360B5652" w14:textId="2DB54019" w:rsidR="0022651C" w:rsidRPr="0022651C" w:rsidRDefault="0022651C" w:rsidP="0022651C">
      <w:pPr>
        <w:pStyle w:val="ListParagraph"/>
        <w:numPr>
          <w:ilvl w:val="0"/>
          <w:numId w:val="38"/>
        </w:numPr>
        <w:rPr>
          <w:b/>
          <w:bCs/>
        </w:rPr>
      </w:pPr>
      <w:r w:rsidRPr="0022651C">
        <w:rPr>
          <w:b/>
          <w:bCs/>
        </w:rPr>
        <w:t xml:space="preserve"> Leaving a Pillar (Rukn)</w:t>
      </w:r>
    </w:p>
    <w:p w14:paraId="6BFB4B99" w14:textId="77777777" w:rsidR="0022651C" w:rsidRPr="0022651C" w:rsidRDefault="0022651C" w:rsidP="0022651C">
      <w:pPr>
        <w:numPr>
          <w:ilvl w:val="0"/>
          <w:numId w:val="50"/>
        </w:numPr>
      </w:pPr>
      <w:r w:rsidRPr="0022651C">
        <w:t>If omitted intentionally → prayer invalid.</w:t>
      </w:r>
    </w:p>
    <w:p w14:paraId="2290152F" w14:textId="49022D1E" w:rsidR="0022651C" w:rsidRPr="0022651C" w:rsidRDefault="0022651C" w:rsidP="0022651C">
      <w:pPr>
        <w:numPr>
          <w:ilvl w:val="0"/>
          <w:numId w:val="50"/>
        </w:numPr>
      </w:pPr>
      <w:r w:rsidRPr="0022651C">
        <w:t>If omitted forgetfully:</w:t>
      </w:r>
      <w:r w:rsidRPr="0022651C">
        <w:br/>
        <w:t xml:space="preserve">• If remembered </w:t>
      </w:r>
      <w:r w:rsidRPr="0022651C">
        <w:rPr>
          <w:b/>
          <w:bCs/>
        </w:rPr>
        <w:t xml:space="preserve">before reaching same rukn in next </w:t>
      </w:r>
      <w:r w:rsidRPr="0022651C">
        <w:rPr>
          <w:b/>
          <w:bCs/>
        </w:rPr>
        <w:t>Rak</w:t>
      </w:r>
      <w:r w:rsidRPr="0022651C">
        <w:rPr>
          <w:rFonts w:ascii="Arial" w:hAnsi="Arial" w:cs="Arial"/>
          <w:b/>
          <w:bCs/>
        </w:rPr>
        <w:t>a</w:t>
      </w:r>
      <w:r w:rsidRPr="0022651C">
        <w:rPr>
          <w:b/>
          <w:bCs/>
        </w:rPr>
        <w:t>h</w:t>
      </w:r>
      <w:r w:rsidRPr="0022651C">
        <w:t xml:space="preserve"> → return, perform it, continue, and do sujūd al-sahw.</w:t>
      </w:r>
      <w:r w:rsidRPr="0022651C">
        <w:br/>
        <w:t xml:space="preserve">• If remembered </w:t>
      </w:r>
      <w:r w:rsidRPr="0022651C">
        <w:rPr>
          <w:b/>
          <w:bCs/>
        </w:rPr>
        <w:t xml:space="preserve">after reaching same rukn in next </w:t>
      </w:r>
      <w:r w:rsidRPr="0022651C">
        <w:rPr>
          <w:b/>
          <w:bCs/>
        </w:rPr>
        <w:t>Rak</w:t>
      </w:r>
      <w:r w:rsidRPr="0022651C">
        <w:rPr>
          <w:rFonts w:ascii="Arial" w:hAnsi="Arial" w:cs="Arial"/>
          <w:b/>
          <w:bCs/>
        </w:rPr>
        <w:t>a</w:t>
      </w:r>
      <w:r w:rsidRPr="0022651C">
        <w:rPr>
          <w:b/>
          <w:bCs/>
        </w:rPr>
        <w:t>h</w:t>
      </w:r>
      <w:r w:rsidRPr="0022651C">
        <w:t xml:space="preserve"> → that </w:t>
      </w:r>
      <w:r w:rsidRPr="0022651C">
        <w:t>Rak</w:t>
      </w:r>
      <w:r w:rsidRPr="0022651C">
        <w:rPr>
          <w:rFonts w:ascii="Arial" w:hAnsi="Arial" w:cs="Arial"/>
        </w:rPr>
        <w:t>a</w:t>
      </w:r>
      <w:r w:rsidRPr="0022651C">
        <w:t>h</w:t>
      </w:r>
      <w:r w:rsidRPr="0022651C">
        <w:t xml:space="preserve"> takes the place of the invalid one, continue, then make up another </w:t>
      </w:r>
      <w:r w:rsidRPr="0022651C">
        <w:t>Rak</w:t>
      </w:r>
      <w:r w:rsidRPr="0022651C">
        <w:rPr>
          <w:rFonts w:ascii="Arial" w:hAnsi="Arial" w:cs="Arial"/>
        </w:rPr>
        <w:t>a</w:t>
      </w:r>
      <w:r w:rsidRPr="0022651C">
        <w:t>h</w:t>
      </w:r>
      <w:r w:rsidRPr="0022651C">
        <w:t>. Suj</w:t>
      </w:r>
      <w:r w:rsidRPr="0022651C">
        <w:rPr>
          <w:rFonts w:ascii="Aptos" w:hAnsi="Aptos" w:cs="Aptos"/>
        </w:rPr>
        <w:t>ū</w:t>
      </w:r>
      <w:r w:rsidRPr="0022651C">
        <w:t>d al-sahw at the end.</w:t>
      </w:r>
      <w:r w:rsidRPr="0022651C">
        <w:br/>
      </w:r>
      <w:r w:rsidRPr="0022651C">
        <w:rPr>
          <w:rFonts w:ascii="Aptos" w:hAnsi="Aptos" w:cs="Aptos"/>
        </w:rPr>
        <w:t>•</w:t>
      </w:r>
      <w:r w:rsidRPr="0022651C">
        <w:t xml:space="preserve"> If remembered </w:t>
      </w:r>
      <w:r w:rsidRPr="0022651C">
        <w:rPr>
          <w:b/>
          <w:bCs/>
        </w:rPr>
        <w:t>after taslīm</w:t>
      </w:r>
      <w:r w:rsidRPr="0022651C">
        <w:t xml:space="preserve"> and only short time has passed → stand, complete what was missed, taslīm again, then sujūd al-sahw.</w:t>
      </w:r>
      <w:r w:rsidRPr="0022651C">
        <w:br/>
        <w:t>• If long time has passed → must repeat the entire prayer.</w:t>
      </w:r>
    </w:p>
    <w:p w14:paraId="0C89756F" w14:textId="77777777" w:rsidR="0022651C" w:rsidRPr="0022651C" w:rsidRDefault="0022651C" w:rsidP="0022651C">
      <w:r w:rsidRPr="0022651C">
        <w:pict w14:anchorId="0C80506C">
          <v:rect id="_x0000_i1087" style="width:0;height:1.5pt" o:hralign="center" o:hrstd="t" o:hr="t" fillcolor="#a0a0a0" stroked="f"/>
        </w:pict>
      </w:r>
    </w:p>
    <w:p w14:paraId="106AD022" w14:textId="52E7FF6D" w:rsidR="0022651C" w:rsidRPr="0022651C" w:rsidRDefault="0022651C" w:rsidP="0022651C">
      <w:pPr>
        <w:pStyle w:val="ListParagraph"/>
        <w:numPr>
          <w:ilvl w:val="0"/>
          <w:numId w:val="38"/>
        </w:numPr>
        <w:rPr>
          <w:b/>
          <w:bCs/>
        </w:rPr>
      </w:pPr>
      <w:r w:rsidRPr="0022651C">
        <w:rPr>
          <w:b/>
          <w:bCs/>
        </w:rPr>
        <w:t xml:space="preserve"> Leaving a Wājib</w:t>
      </w:r>
    </w:p>
    <w:p w14:paraId="6CBF73A7" w14:textId="77777777" w:rsidR="0022651C" w:rsidRPr="0022651C" w:rsidRDefault="0022651C" w:rsidP="0022651C">
      <w:pPr>
        <w:numPr>
          <w:ilvl w:val="0"/>
          <w:numId w:val="51"/>
        </w:numPr>
      </w:pPr>
      <w:r w:rsidRPr="0022651C">
        <w:t>If omitted intentionally → prayer invalid.</w:t>
      </w:r>
    </w:p>
    <w:p w14:paraId="07C4BC91" w14:textId="77777777" w:rsidR="0022651C" w:rsidRPr="0022651C" w:rsidRDefault="0022651C" w:rsidP="0022651C">
      <w:pPr>
        <w:numPr>
          <w:ilvl w:val="0"/>
          <w:numId w:val="51"/>
        </w:numPr>
      </w:pPr>
      <w:r w:rsidRPr="0022651C">
        <w:t>If omitted forgetfully → prayer valid, but sujūd al-sahw required.</w:t>
      </w:r>
    </w:p>
    <w:p w14:paraId="2182B38F" w14:textId="77777777" w:rsidR="0022651C" w:rsidRPr="0022651C" w:rsidRDefault="0022651C" w:rsidP="0022651C">
      <w:pPr>
        <w:numPr>
          <w:ilvl w:val="0"/>
          <w:numId w:val="51"/>
        </w:numPr>
      </w:pPr>
      <w:r w:rsidRPr="0022651C">
        <w:t>Three cases:</w:t>
      </w:r>
      <w:r w:rsidRPr="0022651C">
        <w:br/>
        <w:t xml:space="preserve">• If remembered </w:t>
      </w:r>
      <w:r w:rsidRPr="0022651C">
        <w:rPr>
          <w:b/>
          <w:bCs/>
        </w:rPr>
        <w:t>before starting next rukn</w:t>
      </w:r>
      <w:r w:rsidRPr="0022651C">
        <w:t xml:space="preserve"> → return and perform it, continue, then sujūd.</w:t>
      </w:r>
      <w:r w:rsidRPr="0022651C">
        <w:br/>
      </w:r>
      <w:r w:rsidRPr="0022651C">
        <w:lastRenderedPageBreak/>
        <w:t xml:space="preserve">• If remembered </w:t>
      </w:r>
      <w:r w:rsidRPr="0022651C">
        <w:rPr>
          <w:b/>
          <w:bCs/>
        </w:rPr>
        <w:t>after next rukn</w:t>
      </w:r>
      <w:r w:rsidRPr="0022651C">
        <w:t xml:space="preserve"> → don’t go back, continue, then sujūd.</w:t>
      </w:r>
      <w:r w:rsidRPr="0022651C">
        <w:br/>
        <w:t xml:space="preserve">• If remembered </w:t>
      </w:r>
      <w:r w:rsidRPr="0022651C">
        <w:rPr>
          <w:b/>
          <w:bCs/>
        </w:rPr>
        <w:t>after taslīm</w:t>
      </w:r>
      <w:r w:rsidRPr="0022651C">
        <w:t xml:space="preserve"> → prayer valid, but sujūd al-sahw recommended if soon after.</w:t>
      </w:r>
    </w:p>
    <w:p w14:paraId="2E2F4739" w14:textId="77777777" w:rsidR="0022651C" w:rsidRPr="0022651C" w:rsidRDefault="0022651C" w:rsidP="0022651C">
      <w:r w:rsidRPr="0022651C">
        <w:pict w14:anchorId="3199FC27">
          <v:rect id="_x0000_i1088" style="width:0;height:1.5pt" o:hralign="center" o:hrstd="t" o:hr="t" fillcolor="#a0a0a0" stroked="f"/>
        </w:pict>
      </w:r>
    </w:p>
    <w:p w14:paraId="66CC1A1D" w14:textId="1C7CAC88" w:rsidR="0022651C" w:rsidRPr="0022651C" w:rsidRDefault="0022651C" w:rsidP="0022651C">
      <w:pPr>
        <w:rPr>
          <w:b/>
          <w:bCs/>
        </w:rPr>
      </w:pPr>
      <w:r>
        <w:rPr>
          <w:b/>
          <w:bCs/>
        </w:rPr>
        <w:t>5.</w:t>
      </w:r>
      <w:r w:rsidRPr="0022651C">
        <w:rPr>
          <w:b/>
          <w:bCs/>
        </w:rPr>
        <w:t xml:space="preserve"> Leaving a Sunnah</w:t>
      </w:r>
    </w:p>
    <w:p w14:paraId="3F12C485" w14:textId="77777777" w:rsidR="0022651C" w:rsidRPr="0022651C" w:rsidRDefault="0022651C" w:rsidP="0022651C">
      <w:pPr>
        <w:numPr>
          <w:ilvl w:val="0"/>
          <w:numId w:val="52"/>
        </w:numPr>
      </w:pPr>
      <w:r w:rsidRPr="0022651C">
        <w:t>No sujūd al-sahw required.</w:t>
      </w:r>
    </w:p>
    <w:p w14:paraId="4E09F111" w14:textId="77777777" w:rsidR="0022651C" w:rsidRPr="0022651C" w:rsidRDefault="0022651C" w:rsidP="0022651C">
      <w:pPr>
        <w:numPr>
          <w:ilvl w:val="0"/>
          <w:numId w:val="52"/>
        </w:numPr>
      </w:pPr>
      <w:r w:rsidRPr="0022651C">
        <w:t xml:space="preserve">If it is a sunnah the person regularly performs, Shaykh Ibn </w:t>
      </w:r>
      <w:r w:rsidRPr="0022651C">
        <w:rPr>
          <w:rFonts w:ascii="Arial" w:hAnsi="Arial" w:cs="Arial"/>
        </w:rPr>
        <w:t>ʿ</w:t>
      </w:r>
      <w:r w:rsidRPr="0022651C">
        <w:t>Uthaym</w:t>
      </w:r>
      <w:r w:rsidRPr="0022651C">
        <w:rPr>
          <w:rFonts w:ascii="Aptos" w:hAnsi="Aptos" w:cs="Aptos"/>
        </w:rPr>
        <w:t>ī</w:t>
      </w:r>
      <w:r w:rsidRPr="0022651C">
        <w:t>n says: recommended to do suj</w:t>
      </w:r>
      <w:r w:rsidRPr="0022651C">
        <w:rPr>
          <w:rFonts w:ascii="Aptos" w:hAnsi="Aptos" w:cs="Aptos"/>
        </w:rPr>
        <w:t>ū</w:t>
      </w:r>
      <w:r w:rsidRPr="0022651C">
        <w:t>d al-sahw if left forgetfully.</w:t>
      </w:r>
    </w:p>
    <w:p w14:paraId="6E71EF57" w14:textId="77777777" w:rsidR="0022651C" w:rsidRPr="0022651C" w:rsidRDefault="0022651C" w:rsidP="0022651C">
      <w:r w:rsidRPr="0022651C">
        <w:pict w14:anchorId="7B6B317E">
          <v:rect id="_x0000_i1089" style="width:0;height:1.5pt" o:hralign="center" o:hrstd="t" o:hr="t" fillcolor="#a0a0a0" stroked="f"/>
        </w:pict>
      </w:r>
    </w:p>
    <w:p w14:paraId="23F7D877" w14:textId="536C3D40" w:rsidR="0022651C" w:rsidRPr="0022651C" w:rsidRDefault="0022651C" w:rsidP="0022651C">
      <w:pPr>
        <w:rPr>
          <w:b/>
          <w:bCs/>
        </w:rPr>
      </w:pPr>
      <w:r>
        <w:rPr>
          <w:b/>
          <w:bCs/>
        </w:rPr>
        <w:t>6.</w:t>
      </w:r>
      <w:r w:rsidRPr="0022651C">
        <w:rPr>
          <w:b/>
          <w:bCs/>
        </w:rPr>
        <w:t xml:space="preserve"> Doubts in Prayer (Ash-Shakk)</w:t>
      </w:r>
    </w:p>
    <w:p w14:paraId="76380A72" w14:textId="77777777" w:rsidR="0022651C" w:rsidRPr="0022651C" w:rsidRDefault="0022651C" w:rsidP="0022651C">
      <w:pPr>
        <w:numPr>
          <w:ilvl w:val="0"/>
          <w:numId w:val="53"/>
        </w:numPr>
      </w:pPr>
      <w:r w:rsidRPr="0022651C">
        <w:t xml:space="preserve">General rule: </w:t>
      </w:r>
      <w:r w:rsidRPr="0022651C">
        <w:rPr>
          <w:i/>
          <w:iCs/>
        </w:rPr>
        <w:t>Certainty is not removed by doubt</w:t>
      </w:r>
      <w:r w:rsidRPr="0022651C">
        <w:t>.</w:t>
      </w:r>
    </w:p>
    <w:p w14:paraId="5EF5A09D" w14:textId="349B4115" w:rsidR="0022651C" w:rsidRPr="0022651C" w:rsidRDefault="0022651C" w:rsidP="0022651C">
      <w:pPr>
        <w:numPr>
          <w:ilvl w:val="0"/>
          <w:numId w:val="53"/>
        </w:numPr>
      </w:pPr>
      <w:r w:rsidRPr="0022651C">
        <w:t>Ignore doubts in 3 cases:</w:t>
      </w:r>
      <w:r w:rsidRPr="0022651C">
        <w:br/>
        <w:t>• Wasw</w:t>
      </w:r>
      <w:r>
        <w:t>a</w:t>
      </w:r>
      <w:r w:rsidRPr="0022651C">
        <w:t xml:space="preserve">s from </w:t>
      </w:r>
      <w:r w:rsidRPr="0022651C">
        <w:t>Shay</w:t>
      </w:r>
      <w:r w:rsidRPr="0022651C">
        <w:rPr>
          <w:rFonts w:ascii="Calibri" w:hAnsi="Calibri" w:cs="Calibri"/>
        </w:rPr>
        <w:t>t</w:t>
      </w:r>
      <w:r w:rsidRPr="0022651C">
        <w:t>an</w:t>
      </w:r>
      <w:r w:rsidRPr="0022651C">
        <w:t>.</w:t>
      </w:r>
      <w:r w:rsidRPr="0022651C">
        <w:br/>
        <w:t>• If a person is constantly doubting.</w:t>
      </w:r>
      <w:r w:rsidRPr="0022651C">
        <w:br/>
        <w:t xml:space="preserve">• If doubt occurs </w:t>
      </w:r>
      <w:r w:rsidRPr="0022651C">
        <w:rPr>
          <w:i/>
          <w:iCs/>
        </w:rPr>
        <w:t>after finishing prayer</w:t>
      </w:r>
      <w:r w:rsidRPr="0022651C">
        <w:t xml:space="preserve"> without certainty.</w:t>
      </w:r>
    </w:p>
    <w:p w14:paraId="101F81C7" w14:textId="77777777" w:rsidR="0022651C" w:rsidRPr="0022651C" w:rsidRDefault="0022651C" w:rsidP="0022651C">
      <w:pPr>
        <w:rPr>
          <w:b/>
          <w:bCs/>
        </w:rPr>
      </w:pPr>
      <w:r w:rsidRPr="0022651C">
        <w:rPr>
          <w:b/>
          <w:bCs/>
        </w:rPr>
        <w:t>If genuine doubt during prayer:</w:t>
      </w:r>
    </w:p>
    <w:p w14:paraId="23C2617F" w14:textId="75D23C3F" w:rsidR="0022651C" w:rsidRPr="0022651C" w:rsidRDefault="0022651C" w:rsidP="0022651C">
      <w:pPr>
        <w:numPr>
          <w:ilvl w:val="0"/>
          <w:numId w:val="54"/>
        </w:numPr>
      </w:pPr>
      <w:r w:rsidRPr="0022651C">
        <w:t>Case 1: If one side is more likely (ghalabat al-</w:t>
      </w:r>
      <w:proofErr w:type="spellStart"/>
      <w:r>
        <w:rPr>
          <w:rFonts w:ascii="Calibri" w:hAnsi="Calibri" w:cs="Calibri"/>
        </w:rPr>
        <w:t>z</w:t>
      </w:r>
      <w:r w:rsidRPr="0022651C">
        <w:t>ann</w:t>
      </w:r>
      <w:proofErr w:type="spellEnd"/>
      <w:r w:rsidRPr="0022651C">
        <w:t>) → act upon what seems more likely, complete prayer, then suj</w:t>
      </w:r>
      <w:r>
        <w:t>u</w:t>
      </w:r>
      <w:r w:rsidRPr="0022651C">
        <w:t xml:space="preserve">d al-sahw </w:t>
      </w:r>
      <w:r w:rsidRPr="0022651C">
        <w:rPr>
          <w:b/>
          <w:bCs/>
        </w:rPr>
        <w:t xml:space="preserve">after </w:t>
      </w:r>
      <w:r w:rsidRPr="0022651C">
        <w:rPr>
          <w:b/>
          <w:bCs/>
        </w:rPr>
        <w:t>Taslim</w:t>
      </w:r>
      <w:r w:rsidRPr="0022651C">
        <w:t>.</w:t>
      </w:r>
    </w:p>
    <w:p w14:paraId="7323136F" w14:textId="7CDB70ED" w:rsidR="0022651C" w:rsidRPr="0022651C" w:rsidRDefault="0022651C" w:rsidP="0022651C">
      <w:pPr>
        <w:numPr>
          <w:ilvl w:val="0"/>
          <w:numId w:val="54"/>
        </w:numPr>
      </w:pPr>
      <w:r w:rsidRPr="0022651C">
        <w:t>Case 2: If neither is more likely → act on what is certain (the lesser number), complete prayer, then suj</w:t>
      </w:r>
      <w:r>
        <w:t>u</w:t>
      </w:r>
      <w:r w:rsidRPr="0022651C">
        <w:t xml:space="preserve">d al-sahw </w:t>
      </w:r>
      <w:r w:rsidRPr="0022651C">
        <w:rPr>
          <w:b/>
          <w:bCs/>
        </w:rPr>
        <w:t xml:space="preserve">before </w:t>
      </w:r>
      <w:r w:rsidRPr="0022651C">
        <w:rPr>
          <w:b/>
          <w:bCs/>
        </w:rPr>
        <w:t>Taslim</w:t>
      </w:r>
      <w:r w:rsidRPr="0022651C">
        <w:t>.</w:t>
      </w:r>
    </w:p>
    <w:p w14:paraId="23AD8269" w14:textId="77777777" w:rsidR="0022651C" w:rsidRPr="0022651C" w:rsidRDefault="0022651C" w:rsidP="0022651C">
      <w:r w:rsidRPr="0022651C">
        <w:pict w14:anchorId="5A5699FF">
          <v:rect id="_x0000_i1090" style="width:0;height:1.5pt" o:hralign="center" o:hrstd="t" o:hr="t" fillcolor="#a0a0a0" stroked="f"/>
        </w:pict>
      </w:r>
    </w:p>
    <w:p w14:paraId="5270BE00" w14:textId="66937A99" w:rsidR="0022651C" w:rsidRPr="0022651C" w:rsidRDefault="0022651C" w:rsidP="0022651C">
      <w:pPr>
        <w:rPr>
          <w:b/>
          <w:bCs/>
        </w:rPr>
      </w:pPr>
      <w:r>
        <w:rPr>
          <w:b/>
          <w:bCs/>
        </w:rPr>
        <w:t>7</w:t>
      </w:r>
      <w:r w:rsidRPr="0022651C">
        <w:rPr>
          <w:b/>
          <w:bCs/>
        </w:rPr>
        <w:t xml:space="preserve">. Sujūd al-Sahw Before </w:t>
      </w:r>
      <w:r w:rsidRPr="0022651C">
        <w:rPr>
          <w:b/>
          <w:bCs/>
        </w:rPr>
        <w:t>Taslim</w:t>
      </w:r>
      <w:r w:rsidRPr="0022651C">
        <w:rPr>
          <w:b/>
          <w:bCs/>
        </w:rPr>
        <w:t xml:space="preserve"> (2 cases)</w:t>
      </w:r>
    </w:p>
    <w:p w14:paraId="4A35E742" w14:textId="77777777" w:rsidR="0022651C" w:rsidRPr="0022651C" w:rsidRDefault="0022651C" w:rsidP="0022651C">
      <w:pPr>
        <w:numPr>
          <w:ilvl w:val="0"/>
          <w:numId w:val="55"/>
        </w:numPr>
      </w:pPr>
      <w:r w:rsidRPr="0022651C">
        <w:t>Omission (leaving a wājib, e.g. first tashahhud).</w:t>
      </w:r>
    </w:p>
    <w:p w14:paraId="10F59FFA" w14:textId="77777777" w:rsidR="0022651C" w:rsidRPr="0022651C" w:rsidRDefault="0022651C" w:rsidP="0022651C">
      <w:pPr>
        <w:numPr>
          <w:ilvl w:val="0"/>
          <w:numId w:val="55"/>
        </w:numPr>
      </w:pPr>
      <w:r w:rsidRPr="0022651C">
        <w:t>Doubt with no inclination (build on certainty, e.g. 3 or 4 → take 3).</w:t>
      </w:r>
    </w:p>
    <w:p w14:paraId="3A06FADC" w14:textId="280A10D4" w:rsidR="0022651C" w:rsidRPr="0022651C" w:rsidRDefault="0022651C" w:rsidP="0022651C">
      <w:pPr>
        <w:numPr>
          <w:ilvl w:val="0"/>
          <w:numId w:val="55"/>
        </w:numPr>
      </w:pPr>
      <w:r w:rsidRPr="0022651C">
        <w:t>Reason: The prayer is deficient, so suj</w:t>
      </w:r>
      <w:r>
        <w:t>u</w:t>
      </w:r>
      <w:r w:rsidRPr="0022651C">
        <w:t>d should be inside prayer to complete it.</w:t>
      </w:r>
    </w:p>
    <w:p w14:paraId="38D296E0" w14:textId="77777777" w:rsidR="0022651C" w:rsidRPr="0022651C" w:rsidRDefault="0022651C" w:rsidP="0022651C">
      <w:r w:rsidRPr="0022651C">
        <w:pict w14:anchorId="475EA2C7">
          <v:rect id="_x0000_i1091" style="width:0;height:1.5pt" o:hralign="center" o:hrstd="t" o:hr="t" fillcolor="#a0a0a0" stroked="f"/>
        </w:pict>
      </w:r>
    </w:p>
    <w:p w14:paraId="01F2D7C3" w14:textId="73EA42B9" w:rsidR="0022651C" w:rsidRPr="0022651C" w:rsidRDefault="0022651C" w:rsidP="0022651C">
      <w:pPr>
        <w:rPr>
          <w:b/>
          <w:bCs/>
        </w:rPr>
      </w:pPr>
      <w:r>
        <w:rPr>
          <w:b/>
          <w:bCs/>
        </w:rPr>
        <w:t>8</w:t>
      </w:r>
      <w:r w:rsidRPr="0022651C">
        <w:rPr>
          <w:b/>
          <w:bCs/>
        </w:rPr>
        <w:t>. Suj</w:t>
      </w:r>
      <w:r>
        <w:rPr>
          <w:b/>
          <w:bCs/>
        </w:rPr>
        <w:t>u</w:t>
      </w:r>
      <w:r w:rsidRPr="0022651C">
        <w:rPr>
          <w:b/>
          <w:bCs/>
        </w:rPr>
        <w:t xml:space="preserve">d al-Sahw After </w:t>
      </w:r>
      <w:r w:rsidRPr="0022651C">
        <w:rPr>
          <w:b/>
          <w:bCs/>
        </w:rPr>
        <w:t>Taslim</w:t>
      </w:r>
      <w:r w:rsidRPr="0022651C">
        <w:rPr>
          <w:b/>
          <w:bCs/>
        </w:rPr>
        <w:t xml:space="preserve"> (2 cases)</w:t>
      </w:r>
    </w:p>
    <w:p w14:paraId="5C4BF2C9" w14:textId="7446DFBD" w:rsidR="0022651C" w:rsidRPr="0022651C" w:rsidRDefault="0022651C" w:rsidP="0022651C">
      <w:pPr>
        <w:numPr>
          <w:ilvl w:val="0"/>
          <w:numId w:val="56"/>
        </w:numPr>
      </w:pPr>
      <w:r w:rsidRPr="0022651C">
        <w:t>Addition (ziy</w:t>
      </w:r>
      <w:r>
        <w:t>a</w:t>
      </w:r>
      <w:r w:rsidRPr="0022651C">
        <w:t xml:space="preserve">dah), e.g. praying 5 </w:t>
      </w:r>
      <w:r w:rsidRPr="0022651C">
        <w:t>rak</w:t>
      </w:r>
      <w:r w:rsidRPr="0022651C">
        <w:rPr>
          <w:rFonts w:ascii="Arial" w:hAnsi="Arial" w:cs="Arial"/>
        </w:rPr>
        <w:t>a</w:t>
      </w:r>
      <w:r w:rsidRPr="0022651C">
        <w:rPr>
          <w:rFonts w:ascii="Aptos" w:hAnsi="Aptos" w:cs="Aptos"/>
        </w:rPr>
        <w:t>t</w:t>
      </w:r>
      <w:r w:rsidRPr="0022651C">
        <w:t xml:space="preserve"> instead of 4.</w:t>
      </w:r>
    </w:p>
    <w:p w14:paraId="68ADE388" w14:textId="77777777" w:rsidR="0022651C" w:rsidRPr="0022651C" w:rsidRDefault="0022651C" w:rsidP="0022651C">
      <w:pPr>
        <w:numPr>
          <w:ilvl w:val="0"/>
          <w:numId w:val="56"/>
        </w:numPr>
      </w:pPr>
      <w:r w:rsidRPr="0022651C">
        <w:t>Doubt with inclination (ghalabat al-</w:t>
      </w:r>
      <w:r w:rsidRPr="0022651C">
        <w:rPr>
          <w:rFonts w:ascii="Calibri" w:hAnsi="Calibri" w:cs="Calibri"/>
        </w:rPr>
        <w:t>ẓ</w:t>
      </w:r>
      <w:r w:rsidRPr="0022651C">
        <w:t>ann), e.g. think most likely prayed 4.</w:t>
      </w:r>
    </w:p>
    <w:p w14:paraId="71FED96E" w14:textId="77777777" w:rsidR="0022651C" w:rsidRPr="0022651C" w:rsidRDefault="0022651C" w:rsidP="0022651C">
      <w:pPr>
        <w:numPr>
          <w:ilvl w:val="0"/>
          <w:numId w:val="56"/>
        </w:numPr>
      </w:pPr>
      <w:r w:rsidRPr="0022651C">
        <w:t>Reason: Prayer completed with extra or likelihood, so sujūd comes outside as a seal.</w:t>
      </w:r>
    </w:p>
    <w:p w14:paraId="58E848EC" w14:textId="77777777" w:rsidR="0022651C" w:rsidRPr="0022651C" w:rsidRDefault="0022651C" w:rsidP="0022651C">
      <w:r w:rsidRPr="0022651C">
        <w:lastRenderedPageBreak/>
        <w:pict w14:anchorId="14978FA7">
          <v:rect id="_x0000_i1092" style="width:0;height:1.5pt" o:hralign="center" o:hrstd="t" o:hr="t" fillcolor="#a0a0a0" stroked="f"/>
        </w:pict>
      </w:r>
    </w:p>
    <w:p w14:paraId="6242583B" w14:textId="16B3DE5A" w:rsidR="0022651C" w:rsidRPr="0022651C" w:rsidRDefault="0022651C" w:rsidP="0022651C">
      <w:pPr>
        <w:rPr>
          <w:b/>
          <w:bCs/>
        </w:rPr>
      </w:pPr>
      <w:r w:rsidRPr="0022651C">
        <w:rPr>
          <w:b/>
          <w:bCs/>
        </w:rPr>
        <w:t xml:space="preserve">8. Following the </w:t>
      </w:r>
      <w:r w:rsidRPr="0022651C">
        <w:rPr>
          <w:b/>
          <w:bCs/>
        </w:rPr>
        <w:t>Imam</w:t>
      </w:r>
    </w:p>
    <w:p w14:paraId="263FA8C0" w14:textId="783BC0B3" w:rsidR="0022651C" w:rsidRPr="0022651C" w:rsidRDefault="0022651C" w:rsidP="0022651C">
      <w:pPr>
        <w:numPr>
          <w:ilvl w:val="0"/>
          <w:numId w:val="57"/>
        </w:numPr>
      </w:pPr>
      <w:r w:rsidRPr="0022651C">
        <w:t xml:space="preserve">If </w:t>
      </w:r>
      <w:r w:rsidRPr="0022651C">
        <w:t>imam</w:t>
      </w:r>
      <w:r w:rsidRPr="0022651C">
        <w:t xml:space="preserve"> makes a mistake:</w:t>
      </w:r>
      <w:r w:rsidRPr="0022651C">
        <w:br/>
        <w:t>• Those who prayed from start → must follow him in suj</w:t>
      </w:r>
      <w:r>
        <w:t>u</w:t>
      </w:r>
      <w:r w:rsidRPr="0022651C">
        <w:t xml:space="preserve">d, whether before or after </w:t>
      </w:r>
      <w:r w:rsidRPr="0022651C">
        <w:t>Taslim</w:t>
      </w:r>
      <w:r w:rsidRPr="0022651C">
        <w:t>.</w:t>
      </w:r>
      <w:r w:rsidRPr="0022651C">
        <w:br/>
        <w:t>• Latecomer:</w:t>
      </w:r>
      <w:r w:rsidRPr="0022651C">
        <w:br/>
        <w:t xml:space="preserve">– If </w:t>
      </w:r>
      <w:r w:rsidRPr="0022651C">
        <w:t>imam</w:t>
      </w:r>
      <w:r w:rsidRPr="0022651C">
        <w:t xml:space="preserve"> does sujūd before </w:t>
      </w:r>
      <w:r w:rsidRPr="0022651C">
        <w:t>Taslim</w:t>
      </w:r>
      <w:r w:rsidRPr="0022651C">
        <w:t xml:space="preserve"> → follow him.</w:t>
      </w:r>
      <w:r w:rsidRPr="0022651C">
        <w:br/>
        <w:t xml:space="preserve">– If </w:t>
      </w:r>
      <w:r w:rsidRPr="0022651C">
        <w:t>imam</w:t>
      </w:r>
      <w:r w:rsidRPr="0022651C">
        <w:t xml:space="preserve"> does sujūd after </w:t>
      </w:r>
      <w:r w:rsidRPr="0022651C">
        <w:t>Taslim</w:t>
      </w:r>
      <w:r w:rsidRPr="0022651C">
        <w:t xml:space="preserve"> → do not follow; instead:</w:t>
      </w:r>
      <w:r w:rsidRPr="0022651C">
        <w:br/>
        <w:t>▪ If you witnessed the mistake → do suj</w:t>
      </w:r>
      <w:r>
        <w:t>u</w:t>
      </w:r>
      <w:r w:rsidRPr="0022651C">
        <w:t>d at end of your own prayer.</w:t>
      </w:r>
      <w:r w:rsidRPr="0022651C">
        <w:br/>
        <w:t>▪ If not witnessed → no sujūd.</w:t>
      </w:r>
    </w:p>
    <w:p w14:paraId="73399501" w14:textId="3BC1641B" w:rsidR="0022651C" w:rsidRPr="0022651C" w:rsidRDefault="0022651C" w:rsidP="0022651C">
      <w:pPr>
        <w:numPr>
          <w:ilvl w:val="0"/>
          <w:numId w:val="57"/>
        </w:numPr>
      </w:pPr>
      <w:r w:rsidRPr="0022651C">
        <w:t>If ma’m</w:t>
      </w:r>
      <w:r>
        <w:t>u</w:t>
      </w:r>
      <w:r w:rsidRPr="0022651C">
        <w:t>m (follower) makes a mistake:</w:t>
      </w:r>
      <w:r w:rsidRPr="0022651C">
        <w:br/>
        <w:t xml:space="preserve">• If he started from beginning with </w:t>
      </w:r>
      <w:r w:rsidRPr="0022651C">
        <w:t>imam</w:t>
      </w:r>
      <w:r w:rsidRPr="0022651C">
        <w:t xml:space="preserve"> → </w:t>
      </w:r>
      <w:r w:rsidRPr="0022651C">
        <w:t>imam</w:t>
      </w:r>
      <w:r w:rsidRPr="0022651C">
        <w:t xml:space="preserve"> covers him.</w:t>
      </w:r>
      <w:r w:rsidRPr="0022651C">
        <w:br/>
        <w:t xml:space="preserve">• If joined late → mistakes in his makeup </w:t>
      </w:r>
      <w:r w:rsidRPr="0022651C">
        <w:t>rak</w:t>
      </w:r>
      <w:r w:rsidRPr="0022651C">
        <w:rPr>
          <w:rFonts w:ascii="Arial" w:hAnsi="Arial" w:cs="Arial"/>
        </w:rPr>
        <w:t>a</w:t>
      </w:r>
      <w:r w:rsidRPr="0022651C">
        <w:rPr>
          <w:rFonts w:ascii="Aptos" w:hAnsi="Aptos" w:cs="Aptos"/>
        </w:rPr>
        <w:t>t</w:t>
      </w:r>
      <w:r w:rsidRPr="0022651C">
        <w:t xml:space="preserve"> require suj</w:t>
      </w:r>
      <w:r w:rsidRPr="0022651C">
        <w:rPr>
          <w:rFonts w:ascii="Aptos" w:hAnsi="Aptos" w:cs="Aptos"/>
        </w:rPr>
        <w:t>ū</w:t>
      </w:r>
      <w:r w:rsidRPr="0022651C">
        <w:t>d al-sahw.</w:t>
      </w:r>
    </w:p>
    <w:p w14:paraId="03163D9B" w14:textId="77777777" w:rsidR="0022651C" w:rsidRPr="0022651C" w:rsidRDefault="0022651C" w:rsidP="0022651C">
      <w:r w:rsidRPr="0022651C">
        <w:pict w14:anchorId="156EA79A">
          <v:rect id="_x0000_i1093" style="width:0;height:1.5pt" o:hralign="center" o:hrstd="t" o:hr="t" fillcolor="#a0a0a0" stroked="f"/>
        </w:pict>
      </w:r>
    </w:p>
    <w:p w14:paraId="074608B4" w14:textId="77777777" w:rsidR="0022651C" w:rsidRPr="0022651C" w:rsidRDefault="0022651C" w:rsidP="0022651C">
      <w:pPr>
        <w:rPr>
          <w:b/>
          <w:bCs/>
        </w:rPr>
      </w:pPr>
      <w:r w:rsidRPr="0022651C">
        <w:rPr>
          <w:b/>
          <w:bCs/>
        </w:rPr>
        <w:t>9. Multiple Mistakes in One Prayer</w:t>
      </w:r>
    </w:p>
    <w:p w14:paraId="24C88702" w14:textId="63E75724" w:rsidR="0022651C" w:rsidRPr="0022651C" w:rsidRDefault="0022651C" w:rsidP="0022651C">
      <w:pPr>
        <w:numPr>
          <w:ilvl w:val="0"/>
          <w:numId w:val="58"/>
        </w:numPr>
      </w:pPr>
      <w:r w:rsidRPr="0022651C">
        <w:t xml:space="preserve">If one mistake requires sujūd before </w:t>
      </w:r>
      <w:r w:rsidRPr="0022651C">
        <w:t>Taslim</w:t>
      </w:r>
      <w:r w:rsidRPr="0022651C">
        <w:t xml:space="preserve">, another requires after → precedence given to </w:t>
      </w:r>
      <w:r w:rsidRPr="0022651C">
        <w:rPr>
          <w:b/>
          <w:bCs/>
        </w:rPr>
        <w:t xml:space="preserve">before </w:t>
      </w:r>
      <w:r w:rsidRPr="0022651C">
        <w:rPr>
          <w:b/>
          <w:bCs/>
        </w:rPr>
        <w:t>Taslim</w:t>
      </w:r>
      <w:r w:rsidRPr="0022651C">
        <w:t>.</w:t>
      </w:r>
    </w:p>
    <w:p w14:paraId="3BF0293D" w14:textId="1F572A9C" w:rsidR="0022651C" w:rsidRPr="0022651C" w:rsidRDefault="0022651C" w:rsidP="0022651C">
      <w:pPr>
        <w:numPr>
          <w:ilvl w:val="0"/>
          <w:numId w:val="58"/>
        </w:numPr>
      </w:pPr>
      <w:r w:rsidRPr="0022651C">
        <w:t xml:space="preserve">Example: Missing middle tashahhud (deficiency) + sitting mistakenly in 3rd </w:t>
      </w:r>
      <w:r w:rsidRPr="0022651C">
        <w:t>Rak</w:t>
      </w:r>
      <w:r w:rsidRPr="0022651C">
        <w:rPr>
          <w:rFonts w:ascii="Arial" w:hAnsi="Arial" w:cs="Arial"/>
        </w:rPr>
        <w:t>a</w:t>
      </w:r>
      <w:r w:rsidRPr="0022651C">
        <w:t>h</w:t>
      </w:r>
      <w:r w:rsidRPr="0022651C">
        <w:t xml:space="preserve"> (addition) </w:t>
      </w:r>
      <w:r w:rsidRPr="0022651C">
        <w:rPr>
          <w:rFonts w:ascii="Aptos" w:hAnsi="Aptos" w:cs="Aptos"/>
        </w:rPr>
        <w:t>→</w:t>
      </w:r>
      <w:r w:rsidRPr="0022651C">
        <w:t xml:space="preserve"> suj</w:t>
      </w:r>
      <w:r>
        <w:rPr>
          <w:rFonts w:ascii="Aptos" w:hAnsi="Aptos" w:cs="Aptos"/>
        </w:rPr>
        <w:t>u</w:t>
      </w:r>
      <w:r w:rsidRPr="0022651C">
        <w:t xml:space="preserve">d before </w:t>
      </w:r>
      <w:r w:rsidRPr="0022651C">
        <w:t>Tasl</w:t>
      </w:r>
      <w:r>
        <w:rPr>
          <w:rFonts w:ascii="Aptos" w:hAnsi="Aptos" w:cs="Aptos"/>
        </w:rPr>
        <w:t>i</w:t>
      </w:r>
      <w:r w:rsidRPr="0022651C">
        <w:t>m</w:t>
      </w:r>
      <w:r w:rsidRPr="0022651C">
        <w:t>.</w:t>
      </w:r>
    </w:p>
    <w:p w14:paraId="076AEBBB" w14:textId="77777777" w:rsidR="0022651C" w:rsidRPr="0022651C" w:rsidRDefault="0022651C" w:rsidP="0022651C">
      <w:pPr>
        <w:numPr>
          <w:ilvl w:val="0"/>
          <w:numId w:val="58"/>
        </w:numPr>
      </w:pPr>
      <w:r w:rsidRPr="0022651C">
        <w:t>Only one sujūd al-sahw needed, even for multiple mistakes.</w:t>
      </w:r>
    </w:p>
    <w:p w14:paraId="2BE22992" w14:textId="77777777" w:rsidR="0022651C" w:rsidRPr="0022651C" w:rsidRDefault="0022651C" w:rsidP="0022651C">
      <w:r w:rsidRPr="0022651C">
        <w:pict w14:anchorId="51207FAF">
          <v:rect id="_x0000_i1094" style="width:0;height:1.5pt" o:hralign="center" o:hrstd="t" o:hr="t" fillcolor="#a0a0a0" stroked="f"/>
        </w:pict>
      </w:r>
    </w:p>
    <w:p w14:paraId="1E618834" w14:textId="77777777" w:rsidR="0022651C" w:rsidRPr="0022651C" w:rsidRDefault="0022651C" w:rsidP="0022651C">
      <w:pPr>
        <w:rPr>
          <w:b/>
          <w:bCs/>
        </w:rPr>
      </w:pPr>
      <w:r w:rsidRPr="0022651C">
        <w:rPr>
          <w:b/>
          <w:bCs/>
        </w:rPr>
        <w:t>10. When Sujūd al-Sahw Is Not Required</w:t>
      </w:r>
    </w:p>
    <w:p w14:paraId="1EB2F548" w14:textId="22352C53" w:rsidR="0022651C" w:rsidRPr="0022651C" w:rsidRDefault="0022651C" w:rsidP="0022651C">
      <w:pPr>
        <w:numPr>
          <w:ilvl w:val="0"/>
          <w:numId w:val="59"/>
        </w:numPr>
      </w:pPr>
      <w:r w:rsidRPr="0022651C">
        <w:t xml:space="preserve">Behind the </w:t>
      </w:r>
      <w:r w:rsidRPr="0022651C">
        <w:t>imam</w:t>
      </w:r>
      <w:r w:rsidRPr="0022651C">
        <w:t xml:space="preserve"> (if praying from beginning).</w:t>
      </w:r>
    </w:p>
    <w:p w14:paraId="52787C15" w14:textId="77777777" w:rsidR="0022651C" w:rsidRPr="0022651C" w:rsidRDefault="0022651C" w:rsidP="0022651C">
      <w:pPr>
        <w:numPr>
          <w:ilvl w:val="0"/>
          <w:numId w:val="59"/>
        </w:numPr>
      </w:pPr>
      <w:r w:rsidRPr="0022651C">
        <w:t xml:space="preserve">If a long time passes after finishing prayer and sujūd was forgotten → </w:t>
      </w:r>
      <w:proofErr w:type="spellStart"/>
      <w:r w:rsidRPr="0022651C">
        <w:t>ṣalāh</w:t>
      </w:r>
      <w:proofErr w:type="spellEnd"/>
      <w:r w:rsidRPr="0022651C">
        <w:t xml:space="preserve"> still valid.</w:t>
      </w:r>
    </w:p>
    <w:p w14:paraId="733D22EB" w14:textId="77777777" w:rsidR="0022651C" w:rsidRPr="0022651C" w:rsidRDefault="0022651C" w:rsidP="0022651C">
      <w:pPr>
        <w:numPr>
          <w:ilvl w:val="0"/>
          <w:numId w:val="59"/>
        </w:numPr>
      </w:pPr>
      <w:r w:rsidRPr="0022651C">
        <w:t>If multiple mistakes occur → only one sujūd suffices.</w:t>
      </w:r>
    </w:p>
    <w:p w14:paraId="0B7183CA" w14:textId="77777777" w:rsidR="0022651C" w:rsidRPr="0022651C" w:rsidRDefault="0022651C" w:rsidP="0022651C">
      <w:r w:rsidRPr="0022651C">
        <w:pict w14:anchorId="66CF3403">
          <v:rect id="_x0000_i1095" style="width:0;height:1.5pt" o:hralign="center" o:hrstd="t" o:hr="t" fillcolor="#a0a0a0" stroked="f"/>
        </w:pict>
      </w:r>
    </w:p>
    <w:p w14:paraId="48A673B8" w14:textId="77777777" w:rsidR="001F365F" w:rsidRPr="0004581A" w:rsidRDefault="001F365F" w:rsidP="005E6CE1"/>
    <w:sectPr w:rsidR="001F365F" w:rsidRPr="0004581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B1069"/>
    <w:multiLevelType w:val="hybridMultilevel"/>
    <w:tmpl w:val="C7EE7728"/>
    <w:lvl w:ilvl="0" w:tplc="B822603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0DF1755"/>
    <w:multiLevelType w:val="multilevel"/>
    <w:tmpl w:val="7ADCD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3752EE"/>
    <w:multiLevelType w:val="multilevel"/>
    <w:tmpl w:val="7FF2F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A97010"/>
    <w:multiLevelType w:val="multilevel"/>
    <w:tmpl w:val="C026087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26B027A"/>
    <w:multiLevelType w:val="multilevel"/>
    <w:tmpl w:val="43A47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6B7EDF"/>
    <w:multiLevelType w:val="multilevel"/>
    <w:tmpl w:val="F6024A5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EAF790A"/>
    <w:multiLevelType w:val="hybridMultilevel"/>
    <w:tmpl w:val="E24C1C5C"/>
    <w:lvl w:ilvl="0" w:tplc="2B9EC71A">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1494141D"/>
    <w:multiLevelType w:val="multilevel"/>
    <w:tmpl w:val="D44E4D1E"/>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20235C"/>
    <w:multiLevelType w:val="multilevel"/>
    <w:tmpl w:val="5C76B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592581"/>
    <w:multiLevelType w:val="multilevel"/>
    <w:tmpl w:val="E752CC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5C02252"/>
    <w:multiLevelType w:val="hybridMultilevel"/>
    <w:tmpl w:val="F7A289B2"/>
    <w:lvl w:ilvl="0" w:tplc="6D444E6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20FA60A8"/>
    <w:multiLevelType w:val="hybridMultilevel"/>
    <w:tmpl w:val="AB58DA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11B490E"/>
    <w:multiLevelType w:val="hybridMultilevel"/>
    <w:tmpl w:val="6D98E26C"/>
    <w:lvl w:ilvl="0" w:tplc="337C9330">
      <w:start w:val="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2943543"/>
    <w:multiLevelType w:val="hybridMultilevel"/>
    <w:tmpl w:val="238AD8CC"/>
    <w:lvl w:ilvl="0" w:tplc="681A2A2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2AF4B30"/>
    <w:multiLevelType w:val="multilevel"/>
    <w:tmpl w:val="68482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4E92A68"/>
    <w:multiLevelType w:val="hybridMultilevel"/>
    <w:tmpl w:val="DF9AAD3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87705BC"/>
    <w:multiLevelType w:val="multilevel"/>
    <w:tmpl w:val="4D2AC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8876BDD"/>
    <w:multiLevelType w:val="multilevel"/>
    <w:tmpl w:val="A1467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B6903AC"/>
    <w:multiLevelType w:val="hybridMultilevel"/>
    <w:tmpl w:val="7AF0C334"/>
    <w:lvl w:ilvl="0" w:tplc="FED490AC">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19" w15:restartNumberingAfterBreak="0">
    <w:nsid w:val="2ED96E2F"/>
    <w:multiLevelType w:val="hybridMultilevel"/>
    <w:tmpl w:val="B33204BA"/>
    <w:lvl w:ilvl="0" w:tplc="9DB22DD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F64533B"/>
    <w:multiLevelType w:val="multilevel"/>
    <w:tmpl w:val="A9B87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1566619"/>
    <w:multiLevelType w:val="multilevel"/>
    <w:tmpl w:val="2D7659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17C115D"/>
    <w:multiLevelType w:val="hybridMultilevel"/>
    <w:tmpl w:val="C28860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3823745"/>
    <w:multiLevelType w:val="multilevel"/>
    <w:tmpl w:val="FBCC540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726593B"/>
    <w:multiLevelType w:val="multilevel"/>
    <w:tmpl w:val="CF881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AE52440"/>
    <w:multiLevelType w:val="multilevel"/>
    <w:tmpl w:val="AA60C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BBA07B2"/>
    <w:multiLevelType w:val="multilevel"/>
    <w:tmpl w:val="BA40C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C1655DC"/>
    <w:multiLevelType w:val="multilevel"/>
    <w:tmpl w:val="41C82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D0A5A77"/>
    <w:multiLevelType w:val="hybridMultilevel"/>
    <w:tmpl w:val="020248D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3E987C32"/>
    <w:multiLevelType w:val="hybridMultilevel"/>
    <w:tmpl w:val="783AB984"/>
    <w:lvl w:ilvl="0" w:tplc="FAD0A3EE">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0" w15:restartNumberingAfterBreak="0">
    <w:nsid w:val="44D326A3"/>
    <w:multiLevelType w:val="hybridMultilevel"/>
    <w:tmpl w:val="E66C65EE"/>
    <w:lvl w:ilvl="0" w:tplc="5A7A750C">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31" w15:restartNumberingAfterBreak="0">
    <w:nsid w:val="45D36585"/>
    <w:multiLevelType w:val="hybridMultilevel"/>
    <w:tmpl w:val="BC5210D0"/>
    <w:lvl w:ilvl="0" w:tplc="0484AE1A">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2" w15:restartNumberingAfterBreak="0">
    <w:nsid w:val="469A4276"/>
    <w:multiLevelType w:val="multilevel"/>
    <w:tmpl w:val="D6A40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7C87B09"/>
    <w:multiLevelType w:val="multilevel"/>
    <w:tmpl w:val="B5529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8C15F9A"/>
    <w:multiLevelType w:val="multilevel"/>
    <w:tmpl w:val="A9407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A8B0D13"/>
    <w:multiLevelType w:val="hybridMultilevel"/>
    <w:tmpl w:val="82AEADD8"/>
    <w:lvl w:ilvl="0" w:tplc="8D60076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4D840EAC"/>
    <w:multiLevelType w:val="multilevel"/>
    <w:tmpl w:val="10D41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E0F4E8A"/>
    <w:multiLevelType w:val="multilevel"/>
    <w:tmpl w:val="39CCB450"/>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EB37F25"/>
    <w:multiLevelType w:val="multilevel"/>
    <w:tmpl w:val="F9D87A8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lowerRoman"/>
      <w:lvlText w:val="%3)"/>
      <w:lvlJc w:val="left"/>
      <w:pPr>
        <w:ind w:left="2520" w:hanging="720"/>
      </w:pPr>
      <w:rPr>
        <w:rFonts w:hint="default"/>
      </w:rPr>
    </w:lvl>
    <w:lvl w:ilvl="3">
      <w:start w:val="1"/>
      <w:numFmt w:val="decimal"/>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44D4F1D"/>
    <w:multiLevelType w:val="multilevel"/>
    <w:tmpl w:val="A1084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4FA4329"/>
    <w:multiLevelType w:val="multilevel"/>
    <w:tmpl w:val="6A12C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760458C"/>
    <w:multiLevelType w:val="multilevel"/>
    <w:tmpl w:val="83085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98515FD"/>
    <w:multiLevelType w:val="multilevel"/>
    <w:tmpl w:val="7EB20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A9A20A4"/>
    <w:multiLevelType w:val="hybridMultilevel"/>
    <w:tmpl w:val="B3EE2304"/>
    <w:lvl w:ilvl="0" w:tplc="D8F84E7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5D624ACE"/>
    <w:multiLevelType w:val="multilevel"/>
    <w:tmpl w:val="05FA7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FE8204F"/>
    <w:multiLevelType w:val="multilevel"/>
    <w:tmpl w:val="5EAEB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4F268DE"/>
    <w:multiLevelType w:val="multilevel"/>
    <w:tmpl w:val="A644F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5955A72"/>
    <w:multiLevelType w:val="multilevel"/>
    <w:tmpl w:val="3174B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62F6DC7"/>
    <w:multiLevelType w:val="hybridMultilevel"/>
    <w:tmpl w:val="6E5062D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66690FEB"/>
    <w:multiLevelType w:val="hybridMultilevel"/>
    <w:tmpl w:val="06CE74B2"/>
    <w:lvl w:ilvl="0" w:tplc="8E6E7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68EA252B"/>
    <w:multiLevelType w:val="multilevel"/>
    <w:tmpl w:val="17929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A5C1334"/>
    <w:multiLevelType w:val="hybridMultilevel"/>
    <w:tmpl w:val="5404A3DE"/>
    <w:lvl w:ilvl="0" w:tplc="EA28825A">
      <w:start w:val="1"/>
      <w:numFmt w:val="decimal"/>
      <w:lvlText w:val="%1)"/>
      <w:lvlJc w:val="left"/>
      <w:pPr>
        <w:ind w:left="1080" w:hanging="72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6B100396"/>
    <w:multiLevelType w:val="multilevel"/>
    <w:tmpl w:val="81DAE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B154946"/>
    <w:multiLevelType w:val="multilevel"/>
    <w:tmpl w:val="93546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F891C25"/>
    <w:multiLevelType w:val="multilevel"/>
    <w:tmpl w:val="BFB077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086212C"/>
    <w:multiLevelType w:val="multilevel"/>
    <w:tmpl w:val="B49C7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1AB7E7D"/>
    <w:multiLevelType w:val="multilevel"/>
    <w:tmpl w:val="87A06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20E4E80"/>
    <w:multiLevelType w:val="multilevel"/>
    <w:tmpl w:val="726282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66B4B74"/>
    <w:multiLevelType w:val="hybridMultilevel"/>
    <w:tmpl w:val="6EFA0BE8"/>
    <w:lvl w:ilvl="0" w:tplc="260C1FD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77647C1E"/>
    <w:multiLevelType w:val="multilevel"/>
    <w:tmpl w:val="99EEA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CE7060A"/>
    <w:multiLevelType w:val="multilevel"/>
    <w:tmpl w:val="C5C0F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7E107239"/>
    <w:multiLevelType w:val="multilevel"/>
    <w:tmpl w:val="975C0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92765936">
    <w:abstractNumId w:val="15"/>
  </w:num>
  <w:num w:numId="2" w16cid:durableId="1857885325">
    <w:abstractNumId w:val="12"/>
  </w:num>
  <w:num w:numId="3" w16cid:durableId="1233613462">
    <w:abstractNumId w:val="9"/>
  </w:num>
  <w:num w:numId="4" w16cid:durableId="128594760">
    <w:abstractNumId w:val="18"/>
  </w:num>
  <w:num w:numId="5" w16cid:durableId="512493328">
    <w:abstractNumId w:val="30"/>
  </w:num>
  <w:num w:numId="6" w16cid:durableId="1306010422">
    <w:abstractNumId w:val="28"/>
  </w:num>
  <w:num w:numId="7" w16cid:durableId="25567482">
    <w:abstractNumId w:val="49"/>
  </w:num>
  <w:num w:numId="8" w16cid:durableId="342050273">
    <w:abstractNumId w:val="29"/>
  </w:num>
  <w:num w:numId="9" w16cid:durableId="1323392096">
    <w:abstractNumId w:val="6"/>
  </w:num>
  <w:num w:numId="10" w16cid:durableId="1410082873">
    <w:abstractNumId w:val="35"/>
  </w:num>
  <w:num w:numId="11" w16cid:durableId="10036372">
    <w:abstractNumId w:val="31"/>
  </w:num>
  <w:num w:numId="12" w16cid:durableId="1577858702">
    <w:abstractNumId w:val="10"/>
  </w:num>
  <w:num w:numId="13" w16cid:durableId="1042903469">
    <w:abstractNumId w:val="51"/>
  </w:num>
  <w:num w:numId="14" w16cid:durableId="1364985647">
    <w:abstractNumId w:val="13"/>
  </w:num>
  <w:num w:numId="15" w16cid:durableId="277296881">
    <w:abstractNumId w:val="33"/>
  </w:num>
  <w:num w:numId="16" w16cid:durableId="729575285">
    <w:abstractNumId w:val="40"/>
  </w:num>
  <w:num w:numId="17" w16cid:durableId="1187602469">
    <w:abstractNumId w:val="52"/>
  </w:num>
  <w:num w:numId="18" w16cid:durableId="1444686343">
    <w:abstractNumId w:val="54"/>
  </w:num>
  <w:num w:numId="19" w16cid:durableId="1948921294">
    <w:abstractNumId w:val="57"/>
  </w:num>
  <w:num w:numId="20" w16cid:durableId="1843929248">
    <w:abstractNumId w:val="42"/>
  </w:num>
  <w:num w:numId="21" w16cid:durableId="1843932576">
    <w:abstractNumId w:val="26"/>
  </w:num>
  <w:num w:numId="22" w16cid:durableId="1213151844">
    <w:abstractNumId w:val="60"/>
  </w:num>
  <w:num w:numId="23" w16cid:durableId="1697849688">
    <w:abstractNumId w:val="4"/>
  </w:num>
  <w:num w:numId="24" w16cid:durableId="2144226831">
    <w:abstractNumId w:val="7"/>
  </w:num>
  <w:num w:numId="25" w16cid:durableId="1843397666">
    <w:abstractNumId w:val="48"/>
  </w:num>
  <w:num w:numId="26" w16cid:durableId="184514650">
    <w:abstractNumId w:val="43"/>
  </w:num>
  <w:num w:numId="27" w16cid:durableId="985431686">
    <w:abstractNumId w:val="37"/>
  </w:num>
  <w:num w:numId="28" w16cid:durableId="1996832200">
    <w:abstractNumId w:val="32"/>
  </w:num>
  <w:num w:numId="29" w16cid:durableId="1960993454">
    <w:abstractNumId w:val="34"/>
  </w:num>
  <w:num w:numId="30" w16cid:durableId="1330715724">
    <w:abstractNumId w:val="21"/>
  </w:num>
  <w:num w:numId="31" w16cid:durableId="2000694530">
    <w:abstractNumId w:val="0"/>
  </w:num>
  <w:num w:numId="32" w16cid:durableId="1228373847">
    <w:abstractNumId w:val="58"/>
  </w:num>
  <w:num w:numId="33" w16cid:durableId="772670080">
    <w:abstractNumId w:val="38"/>
  </w:num>
  <w:num w:numId="34" w16cid:durableId="1767074403">
    <w:abstractNumId w:val="53"/>
  </w:num>
  <w:num w:numId="35" w16cid:durableId="211696852">
    <w:abstractNumId w:val="19"/>
  </w:num>
  <w:num w:numId="36" w16cid:durableId="1942451917">
    <w:abstractNumId w:val="5"/>
  </w:num>
  <w:num w:numId="37" w16cid:durableId="1934967183">
    <w:abstractNumId w:val="61"/>
  </w:num>
  <w:num w:numId="38" w16cid:durableId="203494135">
    <w:abstractNumId w:val="3"/>
  </w:num>
  <w:num w:numId="39" w16cid:durableId="383214757">
    <w:abstractNumId w:val="11"/>
  </w:num>
  <w:num w:numId="40" w16cid:durableId="895630954">
    <w:abstractNumId w:val="46"/>
  </w:num>
  <w:num w:numId="41" w16cid:durableId="1177891317">
    <w:abstractNumId w:val="22"/>
  </w:num>
  <w:num w:numId="42" w16cid:durableId="212425399">
    <w:abstractNumId w:val="56"/>
  </w:num>
  <w:num w:numId="43" w16cid:durableId="1242446365">
    <w:abstractNumId w:val="45"/>
  </w:num>
  <w:num w:numId="44" w16cid:durableId="924875020">
    <w:abstractNumId w:val="20"/>
  </w:num>
  <w:num w:numId="45" w16cid:durableId="1277129616">
    <w:abstractNumId w:val="59"/>
  </w:num>
  <w:num w:numId="46" w16cid:durableId="1597865118">
    <w:abstractNumId w:val="14"/>
  </w:num>
  <w:num w:numId="47" w16cid:durableId="2059354240">
    <w:abstractNumId w:val="44"/>
  </w:num>
  <w:num w:numId="48" w16cid:durableId="1052382284">
    <w:abstractNumId w:val="39"/>
  </w:num>
  <w:num w:numId="49" w16cid:durableId="1059862828">
    <w:abstractNumId w:val="27"/>
  </w:num>
  <w:num w:numId="50" w16cid:durableId="2135247299">
    <w:abstractNumId w:val="16"/>
  </w:num>
  <w:num w:numId="51" w16cid:durableId="404038540">
    <w:abstractNumId w:val="1"/>
  </w:num>
  <w:num w:numId="52" w16cid:durableId="201023571">
    <w:abstractNumId w:val="50"/>
  </w:num>
  <w:num w:numId="53" w16cid:durableId="459496389">
    <w:abstractNumId w:val="17"/>
  </w:num>
  <w:num w:numId="54" w16cid:durableId="2121873505">
    <w:abstractNumId w:val="36"/>
  </w:num>
  <w:num w:numId="55" w16cid:durableId="1631128174">
    <w:abstractNumId w:val="8"/>
  </w:num>
  <w:num w:numId="56" w16cid:durableId="1315377607">
    <w:abstractNumId w:val="41"/>
  </w:num>
  <w:num w:numId="57" w16cid:durableId="1755781399">
    <w:abstractNumId w:val="24"/>
  </w:num>
  <w:num w:numId="58" w16cid:durableId="1203052849">
    <w:abstractNumId w:val="25"/>
  </w:num>
  <w:num w:numId="59" w16cid:durableId="737247069">
    <w:abstractNumId w:val="2"/>
  </w:num>
  <w:num w:numId="60" w16cid:durableId="1102804548">
    <w:abstractNumId w:val="55"/>
  </w:num>
  <w:num w:numId="61" w16cid:durableId="419177833">
    <w:abstractNumId w:val="23"/>
  </w:num>
  <w:num w:numId="62" w16cid:durableId="1863664868">
    <w:abstractNumId w:val="4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Nawaal Riaz (Student)">
    <w15:presenceInfo w15:providerId="AD" w15:userId="S::Nawaal2.Riaz@live.uwe.ac.uk::3040cd6b-42a4-4d6d-8c34-103a697effe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A3A"/>
    <w:rsid w:val="00003889"/>
    <w:rsid w:val="000108A0"/>
    <w:rsid w:val="00016DCE"/>
    <w:rsid w:val="00020C9E"/>
    <w:rsid w:val="00020F23"/>
    <w:rsid w:val="0002475B"/>
    <w:rsid w:val="0004581A"/>
    <w:rsid w:val="0006400E"/>
    <w:rsid w:val="0006645F"/>
    <w:rsid w:val="0006694D"/>
    <w:rsid w:val="00074961"/>
    <w:rsid w:val="000A4283"/>
    <w:rsid w:val="000A5921"/>
    <w:rsid w:val="000B35E9"/>
    <w:rsid w:val="000B459F"/>
    <w:rsid w:val="000C088C"/>
    <w:rsid w:val="000C38FE"/>
    <w:rsid w:val="000C4100"/>
    <w:rsid w:val="000E1036"/>
    <w:rsid w:val="000E445E"/>
    <w:rsid w:val="000E7A88"/>
    <w:rsid w:val="000F03AF"/>
    <w:rsid w:val="000F08FA"/>
    <w:rsid w:val="000F7FB4"/>
    <w:rsid w:val="00102027"/>
    <w:rsid w:val="00102393"/>
    <w:rsid w:val="00103426"/>
    <w:rsid w:val="001051D3"/>
    <w:rsid w:val="001076AD"/>
    <w:rsid w:val="0011182B"/>
    <w:rsid w:val="00115CA4"/>
    <w:rsid w:val="0012680D"/>
    <w:rsid w:val="001475FC"/>
    <w:rsid w:val="00153974"/>
    <w:rsid w:val="00155429"/>
    <w:rsid w:val="001618DE"/>
    <w:rsid w:val="001756D8"/>
    <w:rsid w:val="00182E1B"/>
    <w:rsid w:val="00183621"/>
    <w:rsid w:val="0018634C"/>
    <w:rsid w:val="001934BE"/>
    <w:rsid w:val="001949D3"/>
    <w:rsid w:val="001A6DD1"/>
    <w:rsid w:val="001C03B4"/>
    <w:rsid w:val="001D014E"/>
    <w:rsid w:val="001E0E93"/>
    <w:rsid w:val="001E1FF4"/>
    <w:rsid w:val="001F365F"/>
    <w:rsid w:val="002119D4"/>
    <w:rsid w:val="00216766"/>
    <w:rsid w:val="0022651C"/>
    <w:rsid w:val="00240A02"/>
    <w:rsid w:val="00250758"/>
    <w:rsid w:val="0026028E"/>
    <w:rsid w:val="002648FF"/>
    <w:rsid w:val="00277079"/>
    <w:rsid w:val="00282844"/>
    <w:rsid w:val="00291041"/>
    <w:rsid w:val="002910B2"/>
    <w:rsid w:val="002A4FC9"/>
    <w:rsid w:val="002A6AA2"/>
    <w:rsid w:val="002A7F9D"/>
    <w:rsid w:val="002B08A1"/>
    <w:rsid w:val="002B456A"/>
    <w:rsid w:val="002C27C8"/>
    <w:rsid w:val="002C6CB2"/>
    <w:rsid w:val="002C7B5E"/>
    <w:rsid w:val="002D0EF3"/>
    <w:rsid w:val="002D12C5"/>
    <w:rsid w:val="002D36EF"/>
    <w:rsid w:val="002E27EA"/>
    <w:rsid w:val="002F2313"/>
    <w:rsid w:val="002F7065"/>
    <w:rsid w:val="00304DF1"/>
    <w:rsid w:val="00315180"/>
    <w:rsid w:val="00323258"/>
    <w:rsid w:val="00327D4F"/>
    <w:rsid w:val="00331640"/>
    <w:rsid w:val="00333238"/>
    <w:rsid w:val="0034793D"/>
    <w:rsid w:val="00351987"/>
    <w:rsid w:val="00356F75"/>
    <w:rsid w:val="00367A9C"/>
    <w:rsid w:val="00377136"/>
    <w:rsid w:val="00380F08"/>
    <w:rsid w:val="00382C5B"/>
    <w:rsid w:val="003927DA"/>
    <w:rsid w:val="00396F65"/>
    <w:rsid w:val="003A1D77"/>
    <w:rsid w:val="003B675B"/>
    <w:rsid w:val="003C41FB"/>
    <w:rsid w:val="003C4FC8"/>
    <w:rsid w:val="003D3CD4"/>
    <w:rsid w:val="003E4A3E"/>
    <w:rsid w:val="003F0CC3"/>
    <w:rsid w:val="003F6B11"/>
    <w:rsid w:val="003F770E"/>
    <w:rsid w:val="003F7AEB"/>
    <w:rsid w:val="00400FD5"/>
    <w:rsid w:val="00401399"/>
    <w:rsid w:val="0040442A"/>
    <w:rsid w:val="00413384"/>
    <w:rsid w:val="004227E4"/>
    <w:rsid w:val="0044072B"/>
    <w:rsid w:val="00445588"/>
    <w:rsid w:val="004504B2"/>
    <w:rsid w:val="004545E8"/>
    <w:rsid w:val="00454D91"/>
    <w:rsid w:val="00456E00"/>
    <w:rsid w:val="004579D3"/>
    <w:rsid w:val="00457AFD"/>
    <w:rsid w:val="00476A00"/>
    <w:rsid w:val="004819CE"/>
    <w:rsid w:val="00487167"/>
    <w:rsid w:val="004921B1"/>
    <w:rsid w:val="004934D3"/>
    <w:rsid w:val="004946DB"/>
    <w:rsid w:val="004949E0"/>
    <w:rsid w:val="004A3580"/>
    <w:rsid w:val="004A41D2"/>
    <w:rsid w:val="004B1F60"/>
    <w:rsid w:val="004B465D"/>
    <w:rsid w:val="004C3310"/>
    <w:rsid w:val="004C4466"/>
    <w:rsid w:val="004C54ED"/>
    <w:rsid w:val="004C5E2F"/>
    <w:rsid w:val="004D25F3"/>
    <w:rsid w:val="004D5569"/>
    <w:rsid w:val="004E2E55"/>
    <w:rsid w:val="004E4893"/>
    <w:rsid w:val="004F1874"/>
    <w:rsid w:val="004F35B5"/>
    <w:rsid w:val="00510FD4"/>
    <w:rsid w:val="00515FC6"/>
    <w:rsid w:val="0052380C"/>
    <w:rsid w:val="005272CD"/>
    <w:rsid w:val="005432D6"/>
    <w:rsid w:val="00545D6C"/>
    <w:rsid w:val="00547B2B"/>
    <w:rsid w:val="005554F8"/>
    <w:rsid w:val="00556A3A"/>
    <w:rsid w:val="005578CB"/>
    <w:rsid w:val="00564D10"/>
    <w:rsid w:val="005829D7"/>
    <w:rsid w:val="00590E20"/>
    <w:rsid w:val="005941B7"/>
    <w:rsid w:val="0059568E"/>
    <w:rsid w:val="00596969"/>
    <w:rsid w:val="005A012A"/>
    <w:rsid w:val="005A56DA"/>
    <w:rsid w:val="005A7D8E"/>
    <w:rsid w:val="005B375F"/>
    <w:rsid w:val="005B3B86"/>
    <w:rsid w:val="005B4E20"/>
    <w:rsid w:val="005D2501"/>
    <w:rsid w:val="005E04BB"/>
    <w:rsid w:val="005E28FA"/>
    <w:rsid w:val="005E6CE1"/>
    <w:rsid w:val="005F0850"/>
    <w:rsid w:val="00602840"/>
    <w:rsid w:val="00604236"/>
    <w:rsid w:val="006049C1"/>
    <w:rsid w:val="00605934"/>
    <w:rsid w:val="00617977"/>
    <w:rsid w:val="0062053F"/>
    <w:rsid w:val="00625AE5"/>
    <w:rsid w:val="00645575"/>
    <w:rsid w:val="006550C5"/>
    <w:rsid w:val="0066492D"/>
    <w:rsid w:val="00665E0C"/>
    <w:rsid w:val="00673A94"/>
    <w:rsid w:val="0067412A"/>
    <w:rsid w:val="00674C52"/>
    <w:rsid w:val="0068203E"/>
    <w:rsid w:val="00692530"/>
    <w:rsid w:val="006C12CF"/>
    <w:rsid w:val="006C3C8E"/>
    <w:rsid w:val="006C7FF1"/>
    <w:rsid w:val="006D18D4"/>
    <w:rsid w:val="006D2183"/>
    <w:rsid w:val="006D62C4"/>
    <w:rsid w:val="006D69B9"/>
    <w:rsid w:val="006D78ED"/>
    <w:rsid w:val="006E6062"/>
    <w:rsid w:val="006E7FD6"/>
    <w:rsid w:val="006F2669"/>
    <w:rsid w:val="007102BC"/>
    <w:rsid w:val="0071514B"/>
    <w:rsid w:val="007355EF"/>
    <w:rsid w:val="00735CFA"/>
    <w:rsid w:val="00741D4E"/>
    <w:rsid w:val="00760C2A"/>
    <w:rsid w:val="0077607C"/>
    <w:rsid w:val="007A00D6"/>
    <w:rsid w:val="007A43F4"/>
    <w:rsid w:val="007B084C"/>
    <w:rsid w:val="007B336A"/>
    <w:rsid w:val="007B3E4F"/>
    <w:rsid w:val="007B77F5"/>
    <w:rsid w:val="007D028C"/>
    <w:rsid w:val="007D3329"/>
    <w:rsid w:val="007F3927"/>
    <w:rsid w:val="00811DAD"/>
    <w:rsid w:val="008162A7"/>
    <w:rsid w:val="00826CC3"/>
    <w:rsid w:val="0083299B"/>
    <w:rsid w:val="00833515"/>
    <w:rsid w:val="00833589"/>
    <w:rsid w:val="00833E44"/>
    <w:rsid w:val="00842844"/>
    <w:rsid w:val="00843938"/>
    <w:rsid w:val="00846161"/>
    <w:rsid w:val="008463E5"/>
    <w:rsid w:val="0084681D"/>
    <w:rsid w:val="00891473"/>
    <w:rsid w:val="008A21AD"/>
    <w:rsid w:val="008A5E6C"/>
    <w:rsid w:val="008A7124"/>
    <w:rsid w:val="008C10F9"/>
    <w:rsid w:val="008D0696"/>
    <w:rsid w:val="008D1BE1"/>
    <w:rsid w:val="008D3055"/>
    <w:rsid w:val="008D651A"/>
    <w:rsid w:val="008E3CE8"/>
    <w:rsid w:val="008F078F"/>
    <w:rsid w:val="008F24FB"/>
    <w:rsid w:val="00907DBB"/>
    <w:rsid w:val="00915020"/>
    <w:rsid w:val="00927EB8"/>
    <w:rsid w:val="00941F62"/>
    <w:rsid w:val="00943211"/>
    <w:rsid w:val="00946EB0"/>
    <w:rsid w:val="00971936"/>
    <w:rsid w:val="00976683"/>
    <w:rsid w:val="009828C2"/>
    <w:rsid w:val="00986B52"/>
    <w:rsid w:val="009A789A"/>
    <w:rsid w:val="009B7817"/>
    <w:rsid w:val="009C09C8"/>
    <w:rsid w:val="009C2175"/>
    <w:rsid w:val="009C22AB"/>
    <w:rsid w:val="009C762F"/>
    <w:rsid w:val="009E54B7"/>
    <w:rsid w:val="00A04A4A"/>
    <w:rsid w:val="00A04B2F"/>
    <w:rsid w:val="00A05515"/>
    <w:rsid w:val="00A11B48"/>
    <w:rsid w:val="00A37A2F"/>
    <w:rsid w:val="00A454F3"/>
    <w:rsid w:val="00A4583A"/>
    <w:rsid w:val="00A50FBA"/>
    <w:rsid w:val="00A5287D"/>
    <w:rsid w:val="00A55FCC"/>
    <w:rsid w:val="00A57FDC"/>
    <w:rsid w:val="00A73C26"/>
    <w:rsid w:val="00A73C38"/>
    <w:rsid w:val="00A74E00"/>
    <w:rsid w:val="00A76B12"/>
    <w:rsid w:val="00A76E5E"/>
    <w:rsid w:val="00A8058F"/>
    <w:rsid w:val="00A92C29"/>
    <w:rsid w:val="00A92D48"/>
    <w:rsid w:val="00A93E48"/>
    <w:rsid w:val="00AA4E3A"/>
    <w:rsid w:val="00AB3E02"/>
    <w:rsid w:val="00AD0910"/>
    <w:rsid w:val="00AD11F0"/>
    <w:rsid w:val="00AD69A2"/>
    <w:rsid w:val="00AE1419"/>
    <w:rsid w:val="00AF0CC6"/>
    <w:rsid w:val="00AF40A1"/>
    <w:rsid w:val="00AF5619"/>
    <w:rsid w:val="00AF7471"/>
    <w:rsid w:val="00B13B48"/>
    <w:rsid w:val="00B14974"/>
    <w:rsid w:val="00B159C2"/>
    <w:rsid w:val="00B25B95"/>
    <w:rsid w:val="00B3204D"/>
    <w:rsid w:val="00B33CFC"/>
    <w:rsid w:val="00B36948"/>
    <w:rsid w:val="00B40F70"/>
    <w:rsid w:val="00B473C2"/>
    <w:rsid w:val="00B54504"/>
    <w:rsid w:val="00B55475"/>
    <w:rsid w:val="00B56F49"/>
    <w:rsid w:val="00B60FFF"/>
    <w:rsid w:val="00B63DDB"/>
    <w:rsid w:val="00B6428E"/>
    <w:rsid w:val="00B8149B"/>
    <w:rsid w:val="00B879C8"/>
    <w:rsid w:val="00B9518C"/>
    <w:rsid w:val="00B95C9A"/>
    <w:rsid w:val="00BA0700"/>
    <w:rsid w:val="00BA1C00"/>
    <w:rsid w:val="00BA32FD"/>
    <w:rsid w:val="00BA5CCD"/>
    <w:rsid w:val="00BB1609"/>
    <w:rsid w:val="00BB1DFD"/>
    <w:rsid w:val="00BB669B"/>
    <w:rsid w:val="00BC0240"/>
    <w:rsid w:val="00BC1F93"/>
    <w:rsid w:val="00BC3091"/>
    <w:rsid w:val="00BD542E"/>
    <w:rsid w:val="00BE7B63"/>
    <w:rsid w:val="00BF17C9"/>
    <w:rsid w:val="00C05AF2"/>
    <w:rsid w:val="00C15FF4"/>
    <w:rsid w:val="00C302DB"/>
    <w:rsid w:val="00C379A9"/>
    <w:rsid w:val="00C4673E"/>
    <w:rsid w:val="00C6635E"/>
    <w:rsid w:val="00C6666C"/>
    <w:rsid w:val="00C71F31"/>
    <w:rsid w:val="00C83700"/>
    <w:rsid w:val="00C86F8D"/>
    <w:rsid w:val="00C91B82"/>
    <w:rsid w:val="00C925E9"/>
    <w:rsid w:val="00C9448D"/>
    <w:rsid w:val="00C974C4"/>
    <w:rsid w:val="00CA4AA2"/>
    <w:rsid w:val="00CA4E3D"/>
    <w:rsid w:val="00CA6F5E"/>
    <w:rsid w:val="00CB73B1"/>
    <w:rsid w:val="00CC335C"/>
    <w:rsid w:val="00CC5357"/>
    <w:rsid w:val="00CC5F50"/>
    <w:rsid w:val="00CD5199"/>
    <w:rsid w:val="00CD535C"/>
    <w:rsid w:val="00CD65BE"/>
    <w:rsid w:val="00CD752C"/>
    <w:rsid w:val="00CE2298"/>
    <w:rsid w:val="00CE46C9"/>
    <w:rsid w:val="00CE5E9F"/>
    <w:rsid w:val="00CE68F0"/>
    <w:rsid w:val="00CF02DD"/>
    <w:rsid w:val="00D057E7"/>
    <w:rsid w:val="00D06635"/>
    <w:rsid w:val="00D20968"/>
    <w:rsid w:val="00D21390"/>
    <w:rsid w:val="00D2258D"/>
    <w:rsid w:val="00D2389F"/>
    <w:rsid w:val="00D37343"/>
    <w:rsid w:val="00D43A6B"/>
    <w:rsid w:val="00D45C81"/>
    <w:rsid w:val="00D473B6"/>
    <w:rsid w:val="00D54FF7"/>
    <w:rsid w:val="00D72B15"/>
    <w:rsid w:val="00D84016"/>
    <w:rsid w:val="00D8703A"/>
    <w:rsid w:val="00D9624D"/>
    <w:rsid w:val="00DA441D"/>
    <w:rsid w:val="00DE3531"/>
    <w:rsid w:val="00DE7542"/>
    <w:rsid w:val="00DF03AA"/>
    <w:rsid w:val="00E0661B"/>
    <w:rsid w:val="00E11687"/>
    <w:rsid w:val="00E11BE4"/>
    <w:rsid w:val="00E20023"/>
    <w:rsid w:val="00E227C8"/>
    <w:rsid w:val="00E248B2"/>
    <w:rsid w:val="00E24F28"/>
    <w:rsid w:val="00E25AE4"/>
    <w:rsid w:val="00E2722A"/>
    <w:rsid w:val="00E31A90"/>
    <w:rsid w:val="00E33A6E"/>
    <w:rsid w:val="00E441FE"/>
    <w:rsid w:val="00E5113D"/>
    <w:rsid w:val="00E567C0"/>
    <w:rsid w:val="00E6172E"/>
    <w:rsid w:val="00E62347"/>
    <w:rsid w:val="00E6466A"/>
    <w:rsid w:val="00E75D2C"/>
    <w:rsid w:val="00E82B3D"/>
    <w:rsid w:val="00E94082"/>
    <w:rsid w:val="00E97362"/>
    <w:rsid w:val="00EA1767"/>
    <w:rsid w:val="00EA1FD6"/>
    <w:rsid w:val="00EA7498"/>
    <w:rsid w:val="00EB0A72"/>
    <w:rsid w:val="00EC521A"/>
    <w:rsid w:val="00ED0731"/>
    <w:rsid w:val="00ED5D1F"/>
    <w:rsid w:val="00EE6C3E"/>
    <w:rsid w:val="00EF26A9"/>
    <w:rsid w:val="00F02584"/>
    <w:rsid w:val="00F026F1"/>
    <w:rsid w:val="00F02942"/>
    <w:rsid w:val="00F03AB5"/>
    <w:rsid w:val="00F04BB8"/>
    <w:rsid w:val="00F06CFB"/>
    <w:rsid w:val="00F07DF4"/>
    <w:rsid w:val="00F11540"/>
    <w:rsid w:val="00F26BA0"/>
    <w:rsid w:val="00F36ECE"/>
    <w:rsid w:val="00F502BF"/>
    <w:rsid w:val="00F50EFC"/>
    <w:rsid w:val="00F54740"/>
    <w:rsid w:val="00F55038"/>
    <w:rsid w:val="00F65FB0"/>
    <w:rsid w:val="00F66085"/>
    <w:rsid w:val="00F736DF"/>
    <w:rsid w:val="00F75652"/>
    <w:rsid w:val="00F84296"/>
    <w:rsid w:val="00F86E69"/>
    <w:rsid w:val="00F97229"/>
    <w:rsid w:val="00FA013B"/>
    <w:rsid w:val="00FA08B7"/>
    <w:rsid w:val="00FA6D1F"/>
    <w:rsid w:val="00FA7B19"/>
    <w:rsid w:val="00FA7C74"/>
    <w:rsid w:val="00FB16DB"/>
    <w:rsid w:val="00FB2D50"/>
    <w:rsid w:val="00FB7DC1"/>
    <w:rsid w:val="00FC094F"/>
    <w:rsid w:val="00FC5774"/>
    <w:rsid w:val="00FD443A"/>
    <w:rsid w:val="00FD4F43"/>
    <w:rsid w:val="00FE0A11"/>
    <w:rsid w:val="00FF61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7DE9EE"/>
  <w15:chartTrackingRefBased/>
  <w15:docId w15:val="{50B21A16-20A7-4C86-BADD-F21BB5A02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6A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6A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56A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6A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6A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6A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6A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6A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6A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6A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6A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56A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6A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6A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6A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6A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6A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6A3A"/>
    <w:rPr>
      <w:rFonts w:eastAsiaTheme="majorEastAsia" w:cstheme="majorBidi"/>
      <w:color w:val="272727" w:themeColor="text1" w:themeTint="D8"/>
    </w:rPr>
  </w:style>
  <w:style w:type="paragraph" w:styleId="Title">
    <w:name w:val="Title"/>
    <w:basedOn w:val="Normal"/>
    <w:next w:val="Normal"/>
    <w:link w:val="TitleChar"/>
    <w:uiPriority w:val="10"/>
    <w:qFormat/>
    <w:rsid w:val="00556A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6A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6A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6A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6A3A"/>
    <w:pPr>
      <w:spacing w:before="160"/>
      <w:jc w:val="center"/>
    </w:pPr>
    <w:rPr>
      <w:i/>
      <w:iCs/>
      <w:color w:val="404040" w:themeColor="text1" w:themeTint="BF"/>
    </w:rPr>
  </w:style>
  <w:style w:type="character" w:customStyle="1" w:styleId="QuoteChar">
    <w:name w:val="Quote Char"/>
    <w:basedOn w:val="DefaultParagraphFont"/>
    <w:link w:val="Quote"/>
    <w:uiPriority w:val="29"/>
    <w:rsid w:val="00556A3A"/>
    <w:rPr>
      <w:i/>
      <w:iCs/>
      <w:color w:val="404040" w:themeColor="text1" w:themeTint="BF"/>
    </w:rPr>
  </w:style>
  <w:style w:type="paragraph" w:styleId="ListParagraph">
    <w:name w:val="List Paragraph"/>
    <w:basedOn w:val="Normal"/>
    <w:uiPriority w:val="34"/>
    <w:qFormat/>
    <w:rsid w:val="00556A3A"/>
    <w:pPr>
      <w:ind w:left="720"/>
      <w:contextualSpacing/>
    </w:pPr>
  </w:style>
  <w:style w:type="character" w:styleId="IntenseEmphasis">
    <w:name w:val="Intense Emphasis"/>
    <w:basedOn w:val="DefaultParagraphFont"/>
    <w:uiPriority w:val="21"/>
    <w:qFormat/>
    <w:rsid w:val="00556A3A"/>
    <w:rPr>
      <w:i/>
      <w:iCs/>
      <w:color w:val="0F4761" w:themeColor="accent1" w:themeShade="BF"/>
    </w:rPr>
  </w:style>
  <w:style w:type="paragraph" w:styleId="IntenseQuote">
    <w:name w:val="Intense Quote"/>
    <w:basedOn w:val="Normal"/>
    <w:next w:val="Normal"/>
    <w:link w:val="IntenseQuoteChar"/>
    <w:uiPriority w:val="30"/>
    <w:qFormat/>
    <w:rsid w:val="00556A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6A3A"/>
    <w:rPr>
      <w:i/>
      <w:iCs/>
      <w:color w:val="0F4761" w:themeColor="accent1" w:themeShade="BF"/>
    </w:rPr>
  </w:style>
  <w:style w:type="character" w:styleId="IntenseReference">
    <w:name w:val="Intense Reference"/>
    <w:basedOn w:val="DefaultParagraphFont"/>
    <w:uiPriority w:val="32"/>
    <w:qFormat/>
    <w:rsid w:val="00556A3A"/>
    <w:rPr>
      <w:b/>
      <w:bCs/>
      <w:smallCaps/>
      <w:color w:val="0F4761" w:themeColor="accent1" w:themeShade="BF"/>
      <w:spacing w:val="5"/>
    </w:rPr>
  </w:style>
  <w:style w:type="paragraph" w:styleId="NormalWeb">
    <w:name w:val="Normal (Web)"/>
    <w:basedOn w:val="Normal"/>
    <w:uiPriority w:val="99"/>
    <w:semiHidden/>
    <w:unhideWhenUsed/>
    <w:rsid w:val="005E28FA"/>
    <w:rPr>
      <w:rFonts w:ascii="Times New Roman" w:hAnsi="Times New Roman" w:cs="Times New Roman"/>
    </w:rPr>
  </w:style>
  <w:style w:type="character" w:styleId="Hyperlink">
    <w:name w:val="Hyperlink"/>
    <w:basedOn w:val="DefaultParagraphFont"/>
    <w:uiPriority w:val="99"/>
    <w:unhideWhenUsed/>
    <w:rsid w:val="00C86F8D"/>
    <w:rPr>
      <w:color w:val="467886" w:themeColor="hyperlink"/>
      <w:u w:val="single"/>
    </w:rPr>
  </w:style>
  <w:style w:type="character" w:styleId="UnresolvedMention">
    <w:name w:val="Unresolved Mention"/>
    <w:basedOn w:val="DefaultParagraphFont"/>
    <w:uiPriority w:val="99"/>
    <w:semiHidden/>
    <w:unhideWhenUsed/>
    <w:rsid w:val="00C86F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062058">
      <w:bodyDiv w:val="1"/>
      <w:marLeft w:val="0"/>
      <w:marRight w:val="0"/>
      <w:marTop w:val="0"/>
      <w:marBottom w:val="0"/>
      <w:divBdr>
        <w:top w:val="none" w:sz="0" w:space="0" w:color="auto"/>
        <w:left w:val="none" w:sz="0" w:space="0" w:color="auto"/>
        <w:bottom w:val="none" w:sz="0" w:space="0" w:color="auto"/>
        <w:right w:val="none" w:sz="0" w:space="0" w:color="auto"/>
      </w:divBdr>
    </w:div>
    <w:div w:id="74786247">
      <w:bodyDiv w:val="1"/>
      <w:marLeft w:val="0"/>
      <w:marRight w:val="0"/>
      <w:marTop w:val="0"/>
      <w:marBottom w:val="0"/>
      <w:divBdr>
        <w:top w:val="none" w:sz="0" w:space="0" w:color="auto"/>
        <w:left w:val="none" w:sz="0" w:space="0" w:color="auto"/>
        <w:bottom w:val="none" w:sz="0" w:space="0" w:color="auto"/>
        <w:right w:val="none" w:sz="0" w:space="0" w:color="auto"/>
      </w:divBdr>
    </w:div>
    <w:div w:id="159123508">
      <w:bodyDiv w:val="1"/>
      <w:marLeft w:val="0"/>
      <w:marRight w:val="0"/>
      <w:marTop w:val="0"/>
      <w:marBottom w:val="0"/>
      <w:divBdr>
        <w:top w:val="none" w:sz="0" w:space="0" w:color="auto"/>
        <w:left w:val="none" w:sz="0" w:space="0" w:color="auto"/>
        <w:bottom w:val="none" w:sz="0" w:space="0" w:color="auto"/>
        <w:right w:val="none" w:sz="0" w:space="0" w:color="auto"/>
      </w:divBdr>
      <w:divsChild>
        <w:div w:id="9954933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8760518">
      <w:bodyDiv w:val="1"/>
      <w:marLeft w:val="0"/>
      <w:marRight w:val="0"/>
      <w:marTop w:val="0"/>
      <w:marBottom w:val="0"/>
      <w:divBdr>
        <w:top w:val="none" w:sz="0" w:space="0" w:color="auto"/>
        <w:left w:val="none" w:sz="0" w:space="0" w:color="auto"/>
        <w:bottom w:val="none" w:sz="0" w:space="0" w:color="auto"/>
        <w:right w:val="none" w:sz="0" w:space="0" w:color="auto"/>
      </w:divBdr>
    </w:div>
    <w:div w:id="282031876">
      <w:bodyDiv w:val="1"/>
      <w:marLeft w:val="0"/>
      <w:marRight w:val="0"/>
      <w:marTop w:val="0"/>
      <w:marBottom w:val="0"/>
      <w:divBdr>
        <w:top w:val="none" w:sz="0" w:space="0" w:color="auto"/>
        <w:left w:val="none" w:sz="0" w:space="0" w:color="auto"/>
        <w:bottom w:val="none" w:sz="0" w:space="0" w:color="auto"/>
        <w:right w:val="none" w:sz="0" w:space="0" w:color="auto"/>
      </w:divBdr>
    </w:div>
    <w:div w:id="286085406">
      <w:bodyDiv w:val="1"/>
      <w:marLeft w:val="0"/>
      <w:marRight w:val="0"/>
      <w:marTop w:val="0"/>
      <w:marBottom w:val="0"/>
      <w:divBdr>
        <w:top w:val="none" w:sz="0" w:space="0" w:color="auto"/>
        <w:left w:val="none" w:sz="0" w:space="0" w:color="auto"/>
        <w:bottom w:val="none" w:sz="0" w:space="0" w:color="auto"/>
        <w:right w:val="none" w:sz="0" w:space="0" w:color="auto"/>
      </w:divBdr>
    </w:div>
    <w:div w:id="318656087">
      <w:bodyDiv w:val="1"/>
      <w:marLeft w:val="0"/>
      <w:marRight w:val="0"/>
      <w:marTop w:val="0"/>
      <w:marBottom w:val="0"/>
      <w:divBdr>
        <w:top w:val="none" w:sz="0" w:space="0" w:color="auto"/>
        <w:left w:val="none" w:sz="0" w:space="0" w:color="auto"/>
        <w:bottom w:val="none" w:sz="0" w:space="0" w:color="auto"/>
        <w:right w:val="none" w:sz="0" w:space="0" w:color="auto"/>
      </w:divBdr>
    </w:div>
    <w:div w:id="499153407">
      <w:bodyDiv w:val="1"/>
      <w:marLeft w:val="0"/>
      <w:marRight w:val="0"/>
      <w:marTop w:val="0"/>
      <w:marBottom w:val="0"/>
      <w:divBdr>
        <w:top w:val="none" w:sz="0" w:space="0" w:color="auto"/>
        <w:left w:val="none" w:sz="0" w:space="0" w:color="auto"/>
        <w:bottom w:val="none" w:sz="0" w:space="0" w:color="auto"/>
        <w:right w:val="none" w:sz="0" w:space="0" w:color="auto"/>
      </w:divBdr>
      <w:divsChild>
        <w:div w:id="1353444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32184334">
      <w:bodyDiv w:val="1"/>
      <w:marLeft w:val="0"/>
      <w:marRight w:val="0"/>
      <w:marTop w:val="0"/>
      <w:marBottom w:val="0"/>
      <w:divBdr>
        <w:top w:val="none" w:sz="0" w:space="0" w:color="auto"/>
        <w:left w:val="none" w:sz="0" w:space="0" w:color="auto"/>
        <w:bottom w:val="none" w:sz="0" w:space="0" w:color="auto"/>
        <w:right w:val="none" w:sz="0" w:space="0" w:color="auto"/>
      </w:divBdr>
    </w:div>
    <w:div w:id="541601268">
      <w:bodyDiv w:val="1"/>
      <w:marLeft w:val="0"/>
      <w:marRight w:val="0"/>
      <w:marTop w:val="0"/>
      <w:marBottom w:val="0"/>
      <w:divBdr>
        <w:top w:val="none" w:sz="0" w:space="0" w:color="auto"/>
        <w:left w:val="none" w:sz="0" w:space="0" w:color="auto"/>
        <w:bottom w:val="none" w:sz="0" w:space="0" w:color="auto"/>
        <w:right w:val="none" w:sz="0" w:space="0" w:color="auto"/>
      </w:divBdr>
      <w:divsChild>
        <w:div w:id="11805119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73786542">
      <w:bodyDiv w:val="1"/>
      <w:marLeft w:val="0"/>
      <w:marRight w:val="0"/>
      <w:marTop w:val="0"/>
      <w:marBottom w:val="0"/>
      <w:divBdr>
        <w:top w:val="none" w:sz="0" w:space="0" w:color="auto"/>
        <w:left w:val="none" w:sz="0" w:space="0" w:color="auto"/>
        <w:bottom w:val="none" w:sz="0" w:space="0" w:color="auto"/>
        <w:right w:val="none" w:sz="0" w:space="0" w:color="auto"/>
      </w:divBdr>
    </w:div>
    <w:div w:id="627781244">
      <w:bodyDiv w:val="1"/>
      <w:marLeft w:val="0"/>
      <w:marRight w:val="0"/>
      <w:marTop w:val="0"/>
      <w:marBottom w:val="0"/>
      <w:divBdr>
        <w:top w:val="none" w:sz="0" w:space="0" w:color="auto"/>
        <w:left w:val="none" w:sz="0" w:space="0" w:color="auto"/>
        <w:bottom w:val="none" w:sz="0" w:space="0" w:color="auto"/>
        <w:right w:val="none" w:sz="0" w:space="0" w:color="auto"/>
      </w:divBdr>
      <w:divsChild>
        <w:div w:id="1791972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42395285">
      <w:bodyDiv w:val="1"/>
      <w:marLeft w:val="0"/>
      <w:marRight w:val="0"/>
      <w:marTop w:val="0"/>
      <w:marBottom w:val="0"/>
      <w:divBdr>
        <w:top w:val="none" w:sz="0" w:space="0" w:color="auto"/>
        <w:left w:val="none" w:sz="0" w:space="0" w:color="auto"/>
        <w:bottom w:val="none" w:sz="0" w:space="0" w:color="auto"/>
        <w:right w:val="none" w:sz="0" w:space="0" w:color="auto"/>
      </w:divBdr>
    </w:div>
    <w:div w:id="649479046">
      <w:bodyDiv w:val="1"/>
      <w:marLeft w:val="0"/>
      <w:marRight w:val="0"/>
      <w:marTop w:val="0"/>
      <w:marBottom w:val="0"/>
      <w:divBdr>
        <w:top w:val="none" w:sz="0" w:space="0" w:color="auto"/>
        <w:left w:val="none" w:sz="0" w:space="0" w:color="auto"/>
        <w:bottom w:val="none" w:sz="0" w:space="0" w:color="auto"/>
        <w:right w:val="none" w:sz="0" w:space="0" w:color="auto"/>
      </w:divBdr>
    </w:div>
    <w:div w:id="742988310">
      <w:bodyDiv w:val="1"/>
      <w:marLeft w:val="0"/>
      <w:marRight w:val="0"/>
      <w:marTop w:val="0"/>
      <w:marBottom w:val="0"/>
      <w:divBdr>
        <w:top w:val="none" w:sz="0" w:space="0" w:color="auto"/>
        <w:left w:val="none" w:sz="0" w:space="0" w:color="auto"/>
        <w:bottom w:val="none" w:sz="0" w:space="0" w:color="auto"/>
        <w:right w:val="none" w:sz="0" w:space="0" w:color="auto"/>
      </w:divBdr>
    </w:div>
    <w:div w:id="799953408">
      <w:bodyDiv w:val="1"/>
      <w:marLeft w:val="0"/>
      <w:marRight w:val="0"/>
      <w:marTop w:val="0"/>
      <w:marBottom w:val="0"/>
      <w:divBdr>
        <w:top w:val="none" w:sz="0" w:space="0" w:color="auto"/>
        <w:left w:val="none" w:sz="0" w:space="0" w:color="auto"/>
        <w:bottom w:val="none" w:sz="0" w:space="0" w:color="auto"/>
        <w:right w:val="none" w:sz="0" w:space="0" w:color="auto"/>
      </w:divBdr>
    </w:div>
    <w:div w:id="856698196">
      <w:bodyDiv w:val="1"/>
      <w:marLeft w:val="0"/>
      <w:marRight w:val="0"/>
      <w:marTop w:val="0"/>
      <w:marBottom w:val="0"/>
      <w:divBdr>
        <w:top w:val="none" w:sz="0" w:space="0" w:color="auto"/>
        <w:left w:val="none" w:sz="0" w:space="0" w:color="auto"/>
        <w:bottom w:val="none" w:sz="0" w:space="0" w:color="auto"/>
        <w:right w:val="none" w:sz="0" w:space="0" w:color="auto"/>
      </w:divBdr>
    </w:div>
    <w:div w:id="919756855">
      <w:bodyDiv w:val="1"/>
      <w:marLeft w:val="0"/>
      <w:marRight w:val="0"/>
      <w:marTop w:val="0"/>
      <w:marBottom w:val="0"/>
      <w:divBdr>
        <w:top w:val="none" w:sz="0" w:space="0" w:color="auto"/>
        <w:left w:val="none" w:sz="0" w:space="0" w:color="auto"/>
        <w:bottom w:val="none" w:sz="0" w:space="0" w:color="auto"/>
        <w:right w:val="none" w:sz="0" w:space="0" w:color="auto"/>
      </w:divBdr>
    </w:div>
    <w:div w:id="987126533">
      <w:bodyDiv w:val="1"/>
      <w:marLeft w:val="0"/>
      <w:marRight w:val="0"/>
      <w:marTop w:val="0"/>
      <w:marBottom w:val="0"/>
      <w:divBdr>
        <w:top w:val="none" w:sz="0" w:space="0" w:color="auto"/>
        <w:left w:val="none" w:sz="0" w:space="0" w:color="auto"/>
        <w:bottom w:val="none" w:sz="0" w:space="0" w:color="auto"/>
        <w:right w:val="none" w:sz="0" w:space="0" w:color="auto"/>
      </w:divBdr>
    </w:div>
    <w:div w:id="998190619">
      <w:bodyDiv w:val="1"/>
      <w:marLeft w:val="0"/>
      <w:marRight w:val="0"/>
      <w:marTop w:val="0"/>
      <w:marBottom w:val="0"/>
      <w:divBdr>
        <w:top w:val="none" w:sz="0" w:space="0" w:color="auto"/>
        <w:left w:val="none" w:sz="0" w:space="0" w:color="auto"/>
        <w:bottom w:val="none" w:sz="0" w:space="0" w:color="auto"/>
        <w:right w:val="none" w:sz="0" w:space="0" w:color="auto"/>
      </w:divBdr>
    </w:div>
    <w:div w:id="1011028485">
      <w:bodyDiv w:val="1"/>
      <w:marLeft w:val="0"/>
      <w:marRight w:val="0"/>
      <w:marTop w:val="0"/>
      <w:marBottom w:val="0"/>
      <w:divBdr>
        <w:top w:val="none" w:sz="0" w:space="0" w:color="auto"/>
        <w:left w:val="none" w:sz="0" w:space="0" w:color="auto"/>
        <w:bottom w:val="none" w:sz="0" w:space="0" w:color="auto"/>
        <w:right w:val="none" w:sz="0" w:space="0" w:color="auto"/>
      </w:divBdr>
    </w:div>
    <w:div w:id="1011488554">
      <w:bodyDiv w:val="1"/>
      <w:marLeft w:val="0"/>
      <w:marRight w:val="0"/>
      <w:marTop w:val="0"/>
      <w:marBottom w:val="0"/>
      <w:divBdr>
        <w:top w:val="none" w:sz="0" w:space="0" w:color="auto"/>
        <w:left w:val="none" w:sz="0" w:space="0" w:color="auto"/>
        <w:bottom w:val="none" w:sz="0" w:space="0" w:color="auto"/>
        <w:right w:val="none" w:sz="0" w:space="0" w:color="auto"/>
      </w:divBdr>
    </w:div>
    <w:div w:id="1049108317">
      <w:bodyDiv w:val="1"/>
      <w:marLeft w:val="0"/>
      <w:marRight w:val="0"/>
      <w:marTop w:val="0"/>
      <w:marBottom w:val="0"/>
      <w:divBdr>
        <w:top w:val="none" w:sz="0" w:space="0" w:color="auto"/>
        <w:left w:val="none" w:sz="0" w:space="0" w:color="auto"/>
        <w:bottom w:val="none" w:sz="0" w:space="0" w:color="auto"/>
        <w:right w:val="none" w:sz="0" w:space="0" w:color="auto"/>
      </w:divBdr>
    </w:div>
    <w:div w:id="1110930128">
      <w:bodyDiv w:val="1"/>
      <w:marLeft w:val="0"/>
      <w:marRight w:val="0"/>
      <w:marTop w:val="0"/>
      <w:marBottom w:val="0"/>
      <w:divBdr>
        <w:top w:val="none" w:sz="0" w:space="0" w:color="auto"/>
        <w:left w:val="none" w:sz="0" w:space="0" w:color="auto"/>
        <w:bottom w:val="none" w:sz="0" w:space="0" w:color="auto"/>
        <w:right w:val="none" w:sz="0" w:space="0" w:color="auto"/>
      </w:divBdr>
    </w:div>
    <w:div w:id="1140922404">
      <w:bodyDiv w:val="1"/>
      <w:marLeft w:val="0"/>
      <w:marRight w:val="0"/>
      <w:marTop w:val="0"/>
      <w:marBottom w:val="0"/>
      <w:divBdr>
        <w:top w:val="none" w:sz="0" w:space="0" w:color="auto"/>
        <w:left w:val="none" w:sz="0" w:space="0" w:color="auto"/>
        <w:bottom w:val="none" w:sz="0" w:space="0" w:color="auto"/>
        <w:right w:val="none" w:sz="0" w:space="0" w:color="auto"/>
      </w:divBdr>
    </w:div>
    <w:div w:id="1142431377">
      <w:bodyDiv w:val="1"/>
      <w:marLeft w:val="0"/>
      <w:marRight w:val="0"/>
      <w:marTop w:val="0"/>
      <w:marBottom w:val="0"/>
      <w:divBdr>
        <w:top w:val="none" w:sz="0" w:space="0" w:color="auto"/>
        <w:left w:val="none" w:sz="0" w:space="0" w:color="auto"/>
        <w:bottom w:val="none" w:sz="0" w:space="0" w:color="auto"/>
        <w:right w:val="none" w:sz="0" w:space="0" w:color="auto"/>
      </w:divBdr>
    </w:div>
    <w:div w:id="1154176994">
      <w:bodyDiv w:val="1"/>
      <w:marLeft w:val="0"/>
      <w:marRight w:val="0"/>
      <w:marTop w:val="0"/>
      <w:marBottom w:val="0"/>
      <w:divBdr>
        <w:top w:val="none" w:sz="0" w:space="0" w:color="auto"/>
        <w:left w:val="none" w:sz="0" w:space="0" w:color="auto"/>
        <w:bottom w:val="none" w:sz="0" w:space="0" w:color="auto"/>
        <w:right w:val="none" w:sz="0" w:space="0" w:color="auto"/>
      </w:divBdr>
    </w:div>
    <w:div w:id="1166433034">
      <w:bodyDiv w:val="1"/>
      <w:marLeft w:val="0"/>
      <w:marRight w:val="0"/>
      <w:marTop w:val="0"/>
      <w:marBottom w:val="0"/>
      <w:divBdr>
        <w:top w:val="none" w:sz="0" w:space="0" w:color="auto"/>
        <w:left w:val="none" w:sz="0" w:space="0" w:color="auto"/>
        <w:bottom w:val="none" w:sz="0" w:space="0" w:color="auto"/>
        <w:right w:val="none" w:sz="0" w:space="0" w:color="auto"/>
      </w:divBdr>
    </w:div>
    <w:div w:id="1214199438">
      <w:bodyDiv w:val="1"/>
      <w:marLeft w:val="0"/>
      <w:marRight w:val="0"/>
      <w:marTop w:val="0"/>
      <w:marBottom w:val="0"/>
      <w:divBdr>
        <w:top w:val="none" w:sz="0" w:space="0" w:color="auto"/>
        <w:left w:val="none" w:sz="0" w:space="0" w:color="auto"/>
        <w:bottom w:val="none" w:sz="0" w:space="0" w:color="auto"/>
        <w:right w:val="none" w:sz="0" w:space="0" w:color="auto"/>
      </w:divBdr>
    </w:div>
    <w:div w:id="1342390606">
      <w:bodyDiv w:val="1"/>
      <w:marLeft w:val="0"/>
      <w:marRight w:val="0"/>
      <w:marTop w:val="0"/>
      <w:marBottom w:val="0"/>
      <w:divBdr>
        <w:top w:val="none" w:sz="0" w:space="0" w:color="auto"/>
        <w:left w:val="none" w:sz="0" w:space="0" w:color="auto"/>
        <w:bottom w:val="none" w:sz="0" w:space="0" w:color="auto"/>
        <w:right w:val="none" w:sz="0" w:space="0" w:color="auto"/>
      </w:divBdr>
    </w:div>
    <w:div w:id="1432244079">
      <w:bodyDiv w:val="1"/>
      <w:marLeft w:val="0"/>
      <w:marRight w:val="0"/>
      <w:marTop w:val="0"/>
      <w:marBottom w:val="0"/>
      <w:divBdr>
        <w:top w:val="none" w:sz="0" w:space="0" w:color="auto"/>
        <w:left w:val="none" w:sz="0" w:space="0" w:color="auto"/>
        <w:bottom w:val="none" w:sz="0" w:space="0" w:color="auto"/>
        <w:right w:val="none" w:sz="0" w:space="0" w:color="auto"/>
      </w:divBdr>
    </w:div>
    <w:div w:id="1470440573">
      <w:bodyDiv w:val="1"/>
      <w:marLeft w:val="0"/>
      <w:marRight w:val="0"/>
      <w:marTop w:val="0"/>
      <w:marBottom w:val="0"/>
      <w:divBdr>
        <w:top w:val="none" w:sz="0" w:space="0" w:color="auto"/>
        <w:left w:val="none" w:sz="0" w:space="0" w:color="auto"/>
        <w:bottom w:val="none" w:sz="0" w:space="0" w:color="auto"/>
        <w:right w:val="none" w:sz="0" w:space="0" w:color="auto"/>
      </w:divBdr>
    </w:div>
    <w:div w:id="1493986001">
      <w:bodyDiv w:val="1"/>
      <w:marLeft w:val="0"/>
      <w:marRight w:val="0"/>
      <w:marTop w:val="0"/>
      <w:marBottom w:val="0"/>
      <w:divBdr>
        <w:top w:val="none" w:sz="0" w:space="0" w:color="auto"/>
        <w:left w:val="none" w:sz="0" w:space="0" w:color="auto"/>
        <w:bottom w:val="none" w:sz="0" w:space="0" w:color="auto"/>
        <w:right w:val="none" w:sz="0" w:space="0" w:color="auto"/>
      </w:divBdr>
    </w:div>
    <w:div w:id="1499728082">
      <w:bodyDiv w:val="1"/>
      <w:marLeft w:val="0"/>
      <w:marRight w:val="0"/>
      <w:marTop w:val="0"/>
      <w:marBottom w:val="0"/>
      <w:divBdr>
        <w:top w:val="none" w:sz="0" w:space="0" w:color="auto"/>
        <w:left w:val="none" w:sz="0" w:space="0" w:color="auto"/>
        <w:bottom w:val="none" w:sz="0" w:space="0" w:color="auto"/>
        <w:right w:val="none" w:sz="0" w:space="0" w:color="auto"/>
      </w:divBdr>
    </w:div>
    <w:div w:id="1532307411">
      <w:bodyDiv w:val="1"/>
      <w:marLeft w:val="0"/>
      <w:marRight w:val="0"/>
      <w:marTop w:val="0"/>
      <w:marBottom w:val="0"/>
      <w:divBdr>
        <w:top w:val="none" w:sz="0" w:space="0" w:color="auto"/>
        <w:left w:val="none" w:sz="0" w:space="0" w:color="auto"/>
        <w:bottom w:val="none" w:sz="0" w:space="0" w:color="auto"/>
        <w:right w:val="none" w:sz="0" w:space="0" w:color="auto"/>
      </w:divBdr>
    </w:div>
    <w:div w:id="1540626354">
      <w:bodyDiv w:val="1"/>
      <w:marLeft w:val="0"/>
      <w:marRight w:val="0"/>
      <w:marTop w:val="0"/>
      <w:marBottom w:val="0"/>
      <w:divBdr>
        <w:top w:val="none" w:sz="0" w:space="0" w:color="auto"/>
        <w:left w:val="none" w:sz="0" w:space="0" w:color="auto"/>
        <w:bottom w:val="none" w:sz="0" w:space="0" w:color="auto"/>
        <w:right w:val="none" w:sz="0" w:space="0" w:color="auto"/>
      </w:divBdr>
    </w:div>
    <w:div w:id="1558122427">
      <w:bodyDiv w:val="1"/>
      <w:marLeft w:val="0"/>
      <w:marRight w:val="0"/>
      <w:marTop w:val="0"/>
      <w:marBottom w:val="0"/>
      <w:divBdr>
        <w:top w:val="none" w:sz="0" w:space="0" w:color="auto"/>
        <w:left w:val="none" w:sz="0" w:space="0" w:color="auto"/>
        <w:bottom w:val="none" w:sz="0" w:space="0" w:color="auto"/>
        <w:right w:val="none" w:sz="0" w:space="0" w:color="auto"/>
      </w:divBdr>
    </w:div>
    <w:div w:id="1610817589">
      <w:bodyDiv w:val="1"/>
      <w:marLeft w:val="0"/>
      <w:marRight w:val="0"/>
      <w:marTop w:val="0"/>
      <w:marBottom w:val="0"/>
      <w:divBdr>
        <w:top w:val="none" w:sz="0" w:space="0" w:color="auto"/>
        <w:left w:val="none" w:sz="0" w:space="0" w:color="auto"/>
        <w:bottom w:val="none" w:sz="0" w:space="0" w:color="auto"/>
        <w:right w:val="none" w:sz="0" w:space="0" w:color="auto"/>
      </w:divBdr>
    </w:div>
    <w:div w:id="1674068203">
      <w:bodyDiv w:val="1"/>
      <w:marLeft w:val="0"/>
      <w:marRight w:val="0"/>
      <w:marTop w:val="0"/>
      <w:marBottom w:val="0"/>
      <w:divBdr>
        <w:top w:val="none" w:sz="0" w:space="0" w:color="auto"/>
        <w:left w:val="none" w:sz="0" w:space="0" w:color="auto"/>
        <w:bottom w:val="none" w:sz="0" w:space="0" w:color="auto"/>
        <w:right w:val="none" w:sz="0" w:space="0" w:color="auto"/>
      </w:divBdr>
    </w:div>
    <w:div w:id="1681009361">
      <w:bodyDiv w:val="1"/>
      <w:marLeft w:val="0"/>
      <w:marRight w:val="0"/>
      <w:marTop w:val="0"/>
      <w:marBottom w:val="0"/>
      <w:divBdr>
        <w:top w:val="none" w:sz="0" w:space="0" w:color="auto"/>
        <w:left w:val="none" w:sz="0" w:space="0" w:color="auto"/>
        <w:bottom w:val="none" w:sz="0" w:space="0" w:color="auto"/>
        <w:right w:val="none" w:sz="0" w:space="0" w:color="auto"/>
      </w:divBdr>
    </w:div>
    <w:div w:id="1685742068">
      <w:bodyDiv w:val="1"/>
      <w:marLeft w:val="0"/>
      <w:marRight w:val="0"/>
      <w:marTop w:val="0"/>
      <w:marBottom w:val="0"/>
      <w:divBdr>
        <w:top w:val="none" w:sz="0" w:space="0" w:color="auto"/>
        <w:left w:val="none" w:sz="0" w:space="0" w:color="auto"/>
        <w:bottom w:val="none" w:sz="0" w:space="0" w:color="auto"/>
        <w:right w:val="none" w:sz="0" w:space="0" w:color="auto"/>
      </w:divBdr>
    </w:div>
    <w:div w:id="1686786460">
      <w:bodyDiv w:val="1"/>
      <w:marLeft w:val="0"/>
      <w:marRight w:val="0"/>
      <w:marTop w:val="0"/>
      <w:marBottom w:val="0"/>
      <w:divBdr>
        <w:top w:val="none" w:sz="0" w:space="0" w:color="auto"/>
        <w:left w:val="none" w:sz="0" w:space="0" w:color="auto"/>
        <w:bottom w:val="none" w:sz="0" w:space="0" w:color="auto"/>
        <w:right w:val="none" w:sz="0" w:space="0" w:color="auto"/>
      </w:divBdr>
    </w:div>
    <w:div w:id="1738479715">
      <w:bodyDiv w:val="1"/>
      <w:marLeft w:val="0"/>
      <w:marRight w:val="0"/>
      <w:marTop w:val="0"/>
      <w:marBottom w:val="0"/>
      <w:divBdr>
        <w:top w:val="none" w:sz="0" w:space="0" w:color="auto"/>
        <w:left w:val="none" w:sz="0" w:space="0" w:color="auto"/>
        <w:bottom w:val="none" w:sz="0" w:space="0" w:color="auto"/>
        <w:right w:val="none" w:sz="0" w:space="0" w:color="auto"/>
      </w:divBdr>
    </w:div>
    <w:div w:id="1747990112">
      <w:bodyDiv w:val="1"/>
      <w:marLeft w:val="0"/>
      <w:marRight w:val="0"/>
      <w:marTop w:val="0"/>
      <w:marBottom w:val="0"/>
      <w:divBdr>
        <w:top w:val="none" w:sz="0" w:space="0" w:color="auto"/>
        <w:left w:val="none" w:sz="0" w:space="0" w:color="auto"/>
        <w:bottom w:val="none" w:sz="0" w:space="0" w:color="auto"/>
        <w:right w:val="none" w:sz="0" w:space="0" w:color="auto"/>
      </w:divBdr>
    </w:div>
    <w:div w:id="1794128899">
      <w:bodyDiv w:val="1"/>
      <w:marLeft w:val="0"/>
      <w:marRight w:val="0"/>
      <w:marTop w:val="0"/>
      <w:marBottom w:val="0"/>
      <w:divBdr>
        <w:top w:val="none" w:sz="0" w:space="0" w:color="auto"/>
        <w:left w:val="none" w:sz="0" w:space="0" w:color="auto"/>
        <w:bottom w:val="none" w:sz="0" w:space="0" w:color="auto"/>
        <w:right w:val="none" w:sz="0" w:space="0" w:color="auto"/>
      </w:divBdr>
    </w:div>
    <w:div w:id="1827549270">
      <w:bodyDiv w:val="1"/>
      <w:marLeft w:val="0"/>
      <w:marRight w:val="0"/>
      <w:marTop w:val="0"/>
      <w:marBottom w:val="0"/>
      <w:divBdr>
        <w:top w:val="none" w:sz="0" w:space="0" w:color="auto"/>
        <w:left w:val="none" w:sz="0" w:space="0" w:color="auto"/>
        <w:bottom w:val="none" w:sz="0" w:space="0" w:color="auto"/>
        <w:right w:val="none" w:sz="0" w:space="0" w:color="auto"/>
      </w:divBdr>
    </w:div>
    <w:div w:id="1887444969">
      <w:bodyDiv w:val="1"/>
      <w:marLeft w:val="0"/>
      <w:marRight w:val="0"/>
      <w:marTop w:val="0"/>
      <w:marBottom w:val="0"/>
      <w:divBdr>
        <w:top w:val="none" w:sz="0" w:space="0" w:color="auto"/>
        <w:left w:val="none" w:sz="0" w:space="0" w:color="auto"/>
        <w:bottom w:val="none" w:sz="0" w:space="0" w:color="auto"/>
        <w:right w:val="none" w:sz="0" w:space="0" w:color="auto"/>
      </w:divBdr>
    </w:div>
    <w:div w:id="1947807920">
      <w:bodyDiv w:val="1"/>
      <w:marLeft w:val="0"/>
      <w:marRight w:val="0"/>
      <w:marTop w:val="0"/>
      <w:marBottom w:val="0"/>
      <w:divBdr>
        <w:top w:val="none" w:sz="0" w:space="0" w:color="auto"/>
        <w:left w:val="none" w:sz="0" w:space="0" w:color="auto"/>
        <w:bottom w:val="none" w:sz="0" w:space="0" w:color="auto"/>
        <w:right w:val="none" w:sz="0" w:space="0" w:color="auto"/>
      </w:divBdr>
    </w:div>
    <w:div w:id="1948416928">
      <w:bodyDiv w:val="1"/>
      <w:marLeft w:val="0"/>
      <w:marRight w:val="0"/>
      <w:marTop w:val="0"/>
      <w:marBottom w:val="0"/>
      <w:divBdr>
        <w:top w:val="none" w:sz="0" w:space="0" w:color="auto"/>
        <w:left w:val="none" w:sz="0" w:space="0" w:color="auto"/>
        <w:bottom w:val="none" w:sz="0" w:space="0" w:color="auto"/>
        <w:right w:val="none" w:sz="0" w:space="0" w:color="auto"/>
      </w:divBdr>
    </w:div>
    <w:div w:id="2048943671">
      <w:bodyDiv w:val="1"/>
      <w:marLeft w:val="0"/>
      <w:marRight w:val="0"/>
      <w:marTop w:val="0"/>
      <w:marBottom w:val="0"/>
      <w:divBdr>
        <w:top w:val="none" w:sz="0" w:space="0" w:color="auto"/>
        <w:left w:val="none" w:sz="0" w:space="0" w:color="auto"/>
        <w:bottom w:val="none" w:sz="0" w:space="0" w:color="auto"/>
        <w:right w:val="none" w:sz="0" w:space="0" w:color="auto"/>
      </w:divBdr>
    </w:div>
    <w:div w:id="2052881376">
      <w:bodyDiv w:val="1"/>
      <w:marLeft w:val="0"/>
      <w:marRight w:val="0"/>
      <w:marTop w:val="0"/>
      <w:marBottom w:val="0"/>
      <w:divBdr>
        <w:top w:val="none" w:sz="0" w:space="0" w:color="auto"/>
        <w:left w:val="none" w:sz="0" w:space="0" w:color="auto"/>
        <w:bottom w:val="none" w:sz="0" w:space="0" w:color="auto"/>
        <w:right w:val="none" w:sz="0" w:space="0" w:color="auto"/>
      </w:divBdr>
    </w:div>
    <w:div w:id="2087342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slamqa.info/en/answers/129835" TargetMode="Externa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islamqa.info/en/answers/8646" TargetMode="External"/><Relationship Id="rId5" Type="http://schemas.openxmlformats.org/officeDocument/2006/relationships/styles" Target="styles.xml"/><Relationship Id="rId10" Type="http://schemas.openxmlformats.org/officeDocument/2006/relationships/hyperlink" Target="https://islamqa.info/en/answers/33624" TargetMode="External"/><Relationship Id="rId4" Type="http://schemas.openxmlformats.org/officeDocument/2006/relationships/numbering" Target="numbering.xml"/><Relationship Id="rId9" Type="http://schemas.openxmlformats.org/officeDocument/2006/relationships/hyperlink" Target="https://islamqa.info/en/answers/7743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9013ac15-fe95-4c17-ae7b-01fb4875427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9F2C1E809683D41B1E6CD056BD79D1E" ma:contentTypeVersion="14" ma:contentTypeDescription="Create a new document." ma:contentTypeScope="" ma:versionID="049c2241bff4e5eebed03ff384cb663a">
  <xsd:schema xmlns:xsd="http://www.w3.org/2001/XMLSchema" xmlns:xs="http://www.w3.org/2001/XMLSchema" xmlns:p="http://schemas.microsoft.com/office/2006/metadata/properties" xmlns:ns3="9013ac15-fe95-4c17-ae7b-01fb48754271" xmlns:ns4="d334f38d-b2d9-42a2-9ead-6c87e8c41bc9" targetNamespace="http://schemas.microsoft.com/office/2006/metadata/properties" ma:root="true" ma:fieldsID="f2359d2a804457b6fb7279638545ad21" ns3:_="" ns4:_="">
    <xsd:import namespace="9013ac15-fe95-4c17-ae7b-01fb48754271"/>
    <xsd:import namespace="d334f38d-b2d9-42a2-9ead-6c87e8c41bc9"/>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ObjectDetectorVersions" minOccurs="0"/>
                <xsd:element ref="ns3:MediaServiceSearchProperties" minOccurs="0"/>
                <xsd:element ref="ns3:_activity"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13ac15-fe95-4c17-ae7b-01fb487542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_activity" ma:index="20" nillable="true" ma:displayName="_activity" ma:hidden="true" ma:internalName="_activity">
      <xsd:simpleType>
        <xsd:restriction base="dms:Note"/>
      </xsd:simpleType>
    </xsd:element>
    <xsd:element name="MediaServiceSystemTags" ma:index="21"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334f38d-b2d9-42a2-9ead-6c87e8c41bc9"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45E7084-0C7F-4CF1-871D-E2FD2655EF07}">
  <ds:schemaRefs>
    <ds:schemaRef ds:uri="http://schemas.microsoft.com/sharepoint/v3/contenttype/forms"/>
  </ds:schemaRefs>
</ds:datastoreItem>
</file>

<file path=customXml/itemProps2.xml><?xml version="1.0" encoding="utf-8"?>
<ds:datastoreItem xmlns:ds="http://schemas.openxmlformats.org/officeDocument/2006/customXml" ds:itemID="{6AD2464B-2927-4C88-ACEE-38EC05BE2001}">
  <ds:schemaRefs>
    <ds:schemaRef ds:uri="http://schemas.microsoft.com/office/2006/metadata/properties"/>
    <ds:schemaRef ds:uri="http://www.w3.org/XML/1998/namespace"/>
    <ds:schemaRef ds:uri="http://schemas.microsoft.com/office/2006/documentManagement/types"/>
    <ds:schemaRef ds:uri="http://purl.org/dc/dcmitype/"/>
    <ds:schemaRef ds:uri="http://schemas.openxmlformats.org/package/2006/metadata/core-properties"/>
    <ds:schemaRef ds:uri="http://purl.org/dc/elements/1.1/"/>
    <ds:schemaRef ds:uri="http://purl.org/dc/terms/"/>
    <ds:schemaRef ds:uri="http://schemas.microsoft.com/office/infopath/2007/PartnerControls"/>
    <ds:schemaRef ds:uri="d334f38d-b2d9-42a2-9ead-6c87e8c41bc9"/>
    <ds:schemaRef ds:uri="9013ac15-fe95-4c17-ae7b-01fb48754271"/>
  </ds:schemaRefs>
</ds:datastoreItem>
</file>

<file path=customXml/itemProps3.xml><?xml version="1.0" encoding="utf-8"?>
<ds:datastoreItem xmlns:ds="http://schemas.openxmlformats.org/officeDocument/2006/customXml" ds:itemID="{ECEA69F3-132D-4458-ACD5-1EC7052E5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13ac15-fe95-4c17-ae7b-01fb48754271"/>
    <ds:schemaRef ds:uri="d334f38d-b2d9-42a2-9ead-6c87e8c41b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5018</Words>
  <Characters>28604</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Nawaal Riaz (Student)</dc:creator>
  <cp:keywords/>
  <dc:description/>
  <cp:lastModifiedBy>Nawaal Riaz (Student)</cp:lastModifiedBy>
  <cp:revision>2</cp:revision>
  <dcterms:created xsi:type="dcterms:W3CDTF">2025-10-05T07:55:00Z</dcterms:created>
  <dcterms:modified xsi:type="dcterms:W3CDTF">2025-10-05T07:55:00Z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0x01010039F2C1E809683D41B1E6CD056BD79D1E</vt:lpwstr>
  </property>
</Properties>
</file>